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D7A" w:rsidRPr="0088763C" w:rsidRDefault="007E5D7A" w:rsidP="007E5D7A">
      <w:pPr>
        <w:spacing w:after="0" w:line="240" w:lineRule="auto"/>
        <w:rPr>
          <w:rFonts w:eastAsia="Times New Roman" w:cs="Arial"/>
          <w:b/>
          <w:sz w:val="32"/>
          <w:szCs w:val="32"/>
          <w:lang w:eastAsia="da-DK"/>
        </w:rPr>
      </w:pPr>
      <w:r w:rsidRPr="0088763C">
        <w:rPr>
          <w:rFonts w:eastAsia="Times New Roman" w:cs="Arial"/>
          <w:b/>
          <w:sz w:val="32"/>
          <w:szCs w:val="32"/>
          <w:lang w:eastAsia="da-DK"/>
        </w:rPr>
        <w:t>Bofællesskabet Bakken</w:t>
      </w:r>
    </w:p>
    <w:p w:rsidR="007E5D7A" w:rsidRPr="0088763C" w:rsidRDefault="007E5D7A" w:rsidP="007E5D7A">
      <w:pPr>
        <w:spacing w:after="0" w:line="240" w:lineRule="auto"/>
        <w:rPr>
          <w:rFonts w:eastAsia="Times New Roman" w:cs="Arial"/>
          <w:b/>
          <w:sz w:val="24"/>
          <w:szCs w:val="24"/>
          <w:lang w:eastAsia="da-DK"/>
        </w:rPr>
      </w:pPr>
    </w:p>
    <w:p w:rsidR="007E5D7A" w:rsidRPr="0088763C" w:rsidRDefault="007E5D7A" w:rsidP="007E5D7A">
      <w:pPr>
        <w:spacing w:after="0" w:line="240" w:lineRule="auto"/>
        <w:rPr>
          <w:rFonts w:eastAsia="Times New Roman" w:cs="Arial"/>
          <w:b/>
          <w:sz w:val="24"/>
          <w:szCs w:val="24"/>
          <w:lang w:eastAsia="da-DK"/>
        </w:rPr>
      </w:pPr>
    </w:p>
    <w:p w:rsidR="007E5D7A" w:rsidRPr="0088763C" w:rsidRDefault="007E5D7A" w:rsidP="007E5D7A">
      <w:pPr>
        <w:spacing w:after="0" w:line="240" w:lineRule="auto"/>
        <w:rPr>
          <w:rFonts w:eastAsia="Times New Roman" w:cs="Arial"/>
          <w:b/>
          <w:sz w:val="24"/>
          <w:szCs w:val="24"/>
          <w:lang w:eastAsia="da-DK"/>
        </w:rPr>
      </w:pPr>
      <w:r w:rsidRPr="0088763C">
        <w:rPr>
          <w:rFonts w:eastAsia="Times New Roman" w:cs="Arial"/>
          <w:b/>
          <w:sz w:val="24"/>
          <w:szCs w:val="24"/>
          <w:lang w:eastAsia="da-DK"/>
        </w:rPr>
        <w:t xml:space="preserve">Referat af fællesmøde </w:t>
      </w:r>
      <w:r w:rsidR="00095F04">
        <w:rPr>
          <w:rFonts w:eastAsia="Times New Roman" w:cs="Arial"/>
          <w:b/>
          <w:sz w:val="24"/>
          <w:szCs w:val="24"/>
          <w:lang w:eastAsia="da-DK"/>
        </w:rPr>
        <w:t>torsdag</w:t>
      </w:r>
      <w:r w:rsidRPr="0088763C">
        <w:rPr>
          <w:rFonts w:eastAsia="Times New Roman" w:cs="Arial"/>
          <w:b/>
          <w:sz w:val="24"/>
          <w:szCs w:val="24"/>
          <w:lang w:eastAsia="da-DK"/>
        </w:rPr>
        <w:t xml:space="preserve"> d. </w:t>
      </w:r>
      <w:r w:rsidR="00095F04">
        <w:rPr>
          <w:rFonts w:eastAsia="Times New Roman" w:cs="Arial"/>
          <w:b/>
          <w:sz w:val="24"/>
          <w:szCs w:val="24"/>
          <w:lang w:eastAsia="da-DK"/>
        </w:rPr>
        <w:t>22</w:t>
      </w:r>
      <w:r w:rsidRPr="0088763C">
        <w:rPr>
          <w:rFonts w:eastAsia="Times New Roman" w:cs="Arial"/>
          <w:b/>
          <w:sz w:val="24"/>
          <w:szCs w:val="24"/>
          <w:lang w:eastAsia="da-DK"/>
        </w:rPr>
        <w:t xml:space="preserve">. </w:t>
      </w:r>
      <w:r w:rsidR="00095F04">
        <w:rPr>
          <w:rFonts w:eastAsia="Times New Roman" w:cs="Arial"/>
          <w:b/>
          <w:sz w:val="24"/>
          <w:szCs w:val="24"/>
          <w:lang w:eastAsia="da-DK"/>
        </w:rPr>
        <w:t>september</w:t>
      </w:r>
      <w:r w:rsidRPr="0088763C">
        <w:rPr>
          <w:rFonts w:eastAsia="Times New Roman" w:cs="Arial"/>
          <w:b/>
          <w:sz w:val="24"/>
          <w:szCs w:val="24"/>
          <w:lang w:eastAsia="da-DK"/>
        </w:rPr>
        <w:t xml:space="preserve"> 201</w:t>
      </w:r>
      <w:r w:rsidR="00151B8A">
        <w:rPr>
          <w:rFonts w:eastAsia="Times New Roman" w:cs="Arial"/>
          <w:b/>
          <w:sz w:val="24"/>
          <w:szCs w:val="24"/>
          <w:lang w:eastAsia="da-DK"/>
        </w:rPr>
        <w:t>6</w:t>
      </w:r>
    </w:p>
    <w:p w:rsidR="007E5D7A" w:rsidRPr="0088763C" w:rsidRDefault="007E5D7A" w:rsidP="007E5D7A">
      <w:pPr>
        <w:spacing w:after="0" w:line="240" w:lineRule="auto"/>
        <w:rPr>
          <w:rFonts w:eastAsia="Times New Roman" w:cs="Arial"/>
          <w:sz w:val="24"/>
          <w:szCs w:val="24"/>
          <w:lang w:eastAsia="da-DK"/>
        </w:rPr>
      </w:pPr>
    </w:p>
    <w:p w:rsidR="007E5D7A" w:rsidRDefault="004D5BAE" w:rsidP="007E5D7A">
      <w:pPr>
        <w:spacing w:after="0" w:line="240" w:lineRule="auto"/>
        <w:rPr>
          <w:rFonts w:eastAsia="Times New Roman" w:cs="Arial"/>
          <w:sz w:val="24"/>
          <w:szCs w:val="24"/>
          <w:lang w:eastAsia="da-DK"/>
        </w:rPr>
      </w:pPr>
      <w:r>
        <w:rPr>
          <w:rFonts w:eastAsia="Times New Roman" w:cs="Arial"/>
          <w:sz w:val="24"/>
          <w:szCs w:val="24"/>
          <w:lang w:eastAsia="da-DK"/>
        </w:rPr>
        <w:t>Til stede: Mik (11)</w:t>
      </w:r>
      <w:r w:rsidR="00F62FF0">
        <w:rPr>
          <w:rFonts w:eastAsia="Times New Roman" w:cs="Arial"/>
          <w:sz w:val="24"/>
          <w:szCs w:val="24"/>
          <w:lang w:eastAsia="da-DK"/>
        </w:rPr>
        <w:t xml:space="preserve">, </w:t>
      </w:r>
      <w:r w:rsidR="00381BB4">
        <w:rPr>
          <w:rFonts w:eastAsia="Times New Roman" w:cs="Arial"/>
          <w:sz w:val="24"/>
          <w:szCs w:val="24"/>
          <w:lang w:eastAsia="da-DK"/>
        </w:rPr>
        <w:t xml:space="preserve">Eva (18), Hans (21), Dan (4), Mette (24), Jakob (25), Erik (13), Lisbeth (13), Jens (22), Flemming (16), Peter (2), </w:t>
      </w:r>
      <w:r w:rsidR="002F53B2">
        <w:rPr>
          <w:rFonts w:eastAsia="Times New Roman" w:cs="Arial"/>
          <w:sz w:val="24"/>
          <w:szCs w:val="24"/>
          <w:lang w:eastAsia="da-DK"/>
        </w:rPr>
        <w:t xml:space="preserve">Gerda (19), Annelise (5), Sara (23), Sebastian (1), </w:t>
      </w:r>
    </w:p>
    <w:p w:rsidR="009E4423" w:rsidRPr="0088763C" w:rsidRDefault="009E4423" w:rsidP="007E5D7A">
      <w:pPr>
        <w:spacing w:after="0" w:line="240" w:lineRule="auto"/>
        <w:rPr>
          <w:rFonts w:eastAsia="Times New Roman" w:cs="Arial"/>
          <w:sz w:val="24"/>
          <w:szCs w:val="24"/>
          <w:lang w:eastAsia="da-DK"/>
        </w:rPr>
      </w:pPr>
    </w:p>
    <w:p w:rsidR="007E5D7A" w:rsidRPr="0088763C" w:rsidRDefault="007E5D7A" w:rsidP="007E5D7A">
      <w:pPr>
        <w:spacing w:after="0" w:line="240" w:lineRule="auto"/>
        <w:rPr>
          <w:rFonts w:eastAsia="Times New Roman" w:cs="Arial"/>
          <w:sz w:val="24"/>
          <w:szCs w:val="24"/>
          <w:lang w:eastAsia="da-DK"/>
        </w:rPr>
      </w:pPr>
      <w:r w:rsidRPr="0088763C">
        <w:rPr>
          <w:rFonts w:eastAsia="Times New Roman" w:cs="Arial"/>
          <w:sz w:val="24"/>
          <w:szCs w:val="24"/>
          <w:lang w:eastAsia="da-DK"/>
        </w:rPr>
        <w:t> </w:t>
      </w:r>
    </w:p>
    <w:p w:rsidR="007E5D7A" w:rsidRPr="0088763C" w:rsidRDefault="007E5D7A" w:rsidP="007E5D7A">
      <w:pPr>
        <w:spacing w:after="0" w:line="240" w:lineRule="auto"/>
        <w:rPr>
          <w:rFonts w:eastAsia="Times New Roman" w:cs="Arial"/>
          <w:sz w:val="24"/>
          <w:szCs w:val="24"/>
          <w:lang w:eastAsia="da-DK"/>
        </w:rPr>
      </w:pPr>
      <w:r w:rsidRPr="0088763C">
        <w:rPr>
          <w:rFonts w:eastAsia="Times New Roman" w:cs="Arial"/>
          <w:b/>
          <w:bCs/>
          <w:sz w:val="24"/>
          <w:szCs w:val="24"/>
          <w:lang w:eastAsia="da-DK"/>
        </w:rPr>
        <w:t>1.  Valg af ordstyrer</w:t>
      </w:r>
    </w:p>
    <w:p w:rsidR="007E5D7A" w:rsidRPr="0088763C" w:rsidRDefault="00F62FF0" w:rsidP="007E5D7A">
      <w:pPr>
        <w:spacing w:after="0" w:line="240" w:lineRule="auto"/>
        <w:rPr>
          <w:rFonts w:eastAsia="Times New Roman" w:cs="Arial"/>
          <w:sz w:val="24"/>
          <w:szCs w:val="24"/>
          <w:lang w:eastAsia="da-DK"/>
        </w:rPr>
      </w:pPr>
      <w:r>
        <w:rPr>
          <w:rFonts w:eastAsia="Times New Roman" w:cs="Arial"/>
          <w:sz w:val="24"/>
          <w:szCs w:val="24"/>
          <w:lang w:eastAsia="da-DK"/>
        </w:rPr>
        <w:t>Sebastian</w:t>
      </w:r>
      <w:r w:rsidR="007E5D7A" w:rsidRPr="0088763C">
        <w:rPr>
          <w:rFonts w:eastAsia="Times New Roman" w:cs="Arial"/>
          <w:sz w:val="24"/>
          <w:szCs w:val="24"/>
          <w:lang w:eastAsia="da-DK"/>
        </w:rPr>
        <w:t xml:space="preserve"> blev valgt til ordstyrer</w:t>
      </w:r>
      <w:r>
        <w:rPr>
          <w:rFonts w:eastAsia="Times New Roman" w:cs="Arial"/>
          <w:sz w:val="24"/>
          <w:szCs w:val="24"/>
          <w:lang w:eastAsia="da-DK"/>
        </w:rPr>
        <w:br/>
      </w:r>
      <w:r w:rsidR="007E5D7A" w:rsidRPr="0088763C">
        <w:rPr>
          <w:rFonts w:eastAsia="Times New Roman" w:cs="Arial"/>
          <w:sz w:val="24"/>
          <w:szCs w:val="24"/>
          <w:lang w:eastAsia="da-DK"/>
        </w:rPr>
        <w:t> </w:t>
      </w:r>
    </w:p>
    <w:p w:rsidR="007E5D7A" w:rsidRPr="0088763C" w:rsidRDefault="007E5D7A" w:rsidP="007E5D7A">
      <w:pPr>
        <w:spacing w:after="0" w:line="240" w:lineRule="auto"/>
        <w:rPr>
          <w:rFonts w:eastAsia="Times New Roman" w:cs="Arial"/>
          <w:sz w:val="24"/>
          <w:szCs w:val="24"/>
          <w:lang w:eastAsia="da-DK"/>
        </w:rPr>
      </w:pPr>
      <w:r w:rsidRPr="0088763C">
        <w:rPr>
          <w:rFonts w:eastAsia="Times New Roman" w:cs="Arial"/>
          <w:b/>
          <w:bCs/>
          <w:sz w:val="24"/>
          <w:szCs w:val="24"/>
          <w:lang w:eastAsia="da-DK"/>
        </w:rPr>
        <w:t>2.  Valg af referent</w:t>
      </w:r>
      <w:r w:rsidR="0099509E">
        <w:rPr>
          <w:rFonts w:eastAsia="Times New Roman" w:cs="Arial"/>
          <w:b/>
          <w:bCs/>
          <w:sz w:val="24"/>
          <w:szCs w:val="24"/>
          <w:lang w:eastAsia="da-DK"/>
        </w:rPr>
        <w:t xml:space="preserve"> og tonemestre</w:t>
      </w:r>
    </w:p>
    <w:p w:rsidR="007E5D7A" w:rsidRPr="0088763C" w:rsidRDefault="00F62FF0" w:rsidP="007E5D7A">
      <w:pPr>
        <w:spacing w:after="0" w:line="240" w:lineRule="auto"/>
        <w:rPr>
          <w:rFonts w:eastAsia="Times New Roman" w:cs="Arial"/>
          <w:sz w:val="24"/>
          <w:szCs w:val="24"/>
          <w:lang w:eastAsia="da-DK"/>
        </w:rPr>
      </w:pPr>
      <w:r>
        <w:rPr>
          <w:rFonts w:eastAsia="Times New Roman" w:cs="Arial"/>
          <w:sz w:val="24"/>
          <w:szCs w:val="24"/>
          <w:lang w:eastAsia="da-DK"/>
        </w:rPr>
        <w:t>Mik hus 11</w:t>
      </w:r>
      <w:r w:rsidR="007E5D7A" w:rsidRPr="0088763C">
        <w:rPr>
          <w:rFonts w:eastAsia="Times New Roman" w:cs="Arial"/>
          <w:sz w:val="24"/>
          <w:szCs w:val="24"/>
          <w:lang w:eastAsia="da-DK"/>
        </w:rPr>
        <w:t xml:space="preserve"> blev valgt som referent</w:t>
      </w:r>
      <w:r w:rsidR="00710507">
        <w:rPr>
          <w:rFonts w:eastAsia="Times New Roman" w:cs="Arial"/>
          <w:sz w:val="24"/>
          <w:szCs w:val="24"/>
          <w:lang w:eastAsia="da-DK"/>
        </w:rPr>
        <w:t xml:space="preserve"> (vikar for Hus 14)</w:t>
      </w:r>
      <w:r w:rsidR="0099509E">
        <w:rPr>
          <w:rFonts w:eastAsia="Times New Roman" w:cs="Arial"/>
          <w:sz w:val="24"/>
          <w:szCs w:val="24"/>
          <w:lang w:eastAsia="da-DK"/>
        </w:rPr>
        <w:t xml:space="preserve">, og </w:t>
      </w:r>
      <w:r w:rsidR="0099509E" w:rsidRPr="0088763C">
        <w:rPr>
          <w:rFonts w:eastAsia="Times New Roman" w:cs="Arial"/>
          <w:sz w:val="24"/>
          <w:szCs w:val="24"/>
          <w:lang w:eastAsia="da-DK"/>
        </w:rPr>
        <w:t xml:space="preserve">hus </w:t>
      </w:r>
      <w:r w:rsidR="00C8597E">
        <w:rPr>
          <w:rFonts w:eastAsia="Times New Roman" w:cs="Arial"/>
          <w:sz w:val="24"/>
          <w:szCs w:val="24"/>
          <w:lang w:eastAsia="da-DK"/>
        </w:rPr>
        <w:t>13</w:t>
      </w:r>
      <w:r w:rsidR="0099509E" w:rsidRPr="0088763C">
        <w:rPr>
          <w:rFonts w:eastAsia="Times New Roman" w:cs="Arial"/>
          <w:sz w:val="24"/>
          <w:szCs w:val="24"/>
          <w:lang w:eastAsia="da-DK"/>
        </w:rPr>
        <w:t xml:space="preserve"> </w:t>
      </w:r>
      <w:r w:rsidR="00C8597E">
        <w:rPr>
          <w:rFonts w:eastAsia="Times New Roman" w:cs="Arial"/>
          <w:sz w:val="24"/>
          <w:szCs w:val="24"/>
          <w:lang w:eastAsia="da-DK"/>
        </w:rPr>
        <w:t>blev valgt</w:t>
      </w:r>
      <w:r w:rsidR="0099509E" w:rsidRPr="0088763C">
        <w:rPr>
          <w:rFonts w:eastAsia="Times New Roman" w:cs="Arial"/>
          <w:sz w:val="24"/>
          <w:szCs w:val="24"/>
          <w:lang w:eastAsia="da-DK"/>
        </w:rPr>
        <w:t xml:space="preserve"> som</w:t>
      </w:r>
      <w:r w:rsidR="0099509E">
        <w:rPr>
          <w:rFonts w:eastAsia="Times New Roman" w:cs="Arial"/>
          <w:sz w:val="24"/>
          <w:szCs w:val="24"/>
          <w:lang w:eastAsia="da-DK"/>
        </w:rPr>
        <w:t xml:space="preserve"> tonemestre</w:t>
      </w:r>
      <w:r w:rsidR="007E5D7A" w:rsidRPr="0088763C">
        <w:rPr>
          <w:rFonts w:eastAsia="Times New Roman" w:cs="Arial"/>
          <w:sz w:val="24"/>
          <w:szCs w:val="24"/>
          <w:lang w:eastAsia="da-DK"/>
        </w:rPr>
        <w:t>.</w:t>
      </w:r>
      <w:r w:rsidR="0099509E">
        <w:rPr>
          <w:rFonts w:eastAsia="Times New Roman" w:cs="Arial"/>
          <w:sz w:val="24"/>
          <w:szCs w:val="24"/>
          <w:lang w:eastAsia="da-DK"/>
        </w:rPr>
        <w:t xml:space="preserve"> </w:t>
      </w:r>
      <w:r>
        <w:rPr>
          <w:rFonts w:eastAsia="Times New Roman" w:cs="Arial"/>
          <w:sz w:val="24"/>
          <w:szCs w:val="24"/>
          <w:lang w:eastAsia="da-DK"/>
        </w:rPr>
        <w:br/>
      </w:r>
    </w:p>
    <w:p w:rsidR="007E5D7A" w:rsidRPr="0088763C" w:rsidRDefault="007E5D7A" w:rsidP="007E5D7A">
      <w:pPr>
        <w:spacing w:after="0" w:line="240" w:lineRule="auto"/>
        <w:rPr>
          <w:rFonts w:eastAsia="Times New Roman" w:cs="Arial"/>
          <w:sz w:val="24"/>
          <w:szCs w:val="24"/>
          <w:lang w:eastAsia="da-DK"/>
        </w:rPr>
      </w:pPr>
      <w:r w:rsidRPr="0088763C">
        <w:rPr>
          <w:rFonts w:eastAsia="Times New Roman" w:cs="Arial"/>
          <w:sz w:val="24"/>
          <w:szCs w:val="24"/>
          <w:lang w:eastAsia="da-DK"/>
        </w:rPr>
        <w:t> </w:t>
      </w:r>
    </w:p>
    <w:p w:rsidR="007E5D7A" w:rsidRPr="0088763C" w:rsidRDefault="007E5D7A" w:rsidP="007E5D7A">
      <w:pPr>
        <w:spacing w:after="0" w:line="240" w:lineRule="auto"/>
        <w:rPr>
          <w:rFonts w:eastAsia="Times New Roman" w:cs="Arial"/>
          <w:sz w:val="24"/>
          <w:szCs w:val="24"/>
          <w:lang w:eastAsia="da-DK"/>
        </w:rPr>
      </w:pPr>
      <w:r w:rsidRPr="0088763C">
        <w:rPr>
          <w:rFonts w:eastAsia="Times New Roman" w:cs="Arial"/>
          <w:b/>
          <w:bCs/>
          <w:sz w:val="24"/>
          <w:szCs w:val="24"/>
          <w:lang w:eastAsia="da-DK"/>
        </w:rPr>
        <w:t>3. Godkendelse af dagsorden</w:t>
      </w:r>
    </w:p>
    <w:p w:rsidR="00B202D8" w:rsidRDefault="00B202D8" w:rsidP="007E5D7A">
      <w:pPr>
        <w:spacing w:after="0" w:line="240" w:lineRule="auto"/>
        <w:rPr>
          <w:rFonts w:eastAsia="Times New Roman" w:cs="Arial"/>
          <w:sz w:val="24"/>
          <w:szCs w:val="24"/>
          <w:lang w:eastAsia="da-DK"/>
        </w:rPr>
      </w:pPr>
      <w:r w:rsidRPr="0088763C">
        <w:rPr>
          <w:rFonts w:eastAsia="Times New Roman" w:cs="Arial"/>
          <w:sz w:val="24"/>
          <w:szCs w:val="24"/>
          <w:lang w:eastAsia="da-DK"/>
        </w:rPr>
        <w:t xml:space="preserve">Dagsordenen blev godkendt </w:t>
      </w:r>
      <w:r>
        <w:rPr>
          <w:rFonts w:eastAsia="Times New Roman" w:cs="Arial"/>
          <w:sz w:val="24"/>
          <w:szCs w:val="24"/>
          <w:lang w:eastAsia="da-DK"/>
        </w:rPr>
        <w:t>uden</w:t>
      </w:r>
      <w:r w:rsidRPr="0088763C">
        <w:rPr>
          <w:rFonts w:eastAsia="Times New Roman" w:cs="Arial"/>
          <w:sz w:val="24"/>
          <w:szCs w:val="24"/>
          <w:lang w:eastAsia="da-DK"/>
        </w:rPr>
        <w:t xml:space="preserve"> ændringer</w:t>
      </w:r>
      <w:r>
        <w:rPr>
          <w:rFonts w:eastAsia="Times New Roman" w:cs="Arial"/>
          <w:sz w:val="24"/>
          <w:szCs w:val="24"/>
          <w:lang w:eastAsia="da-DK"/>
        </w:rPr>
        <w:t>.</w:t>
      </w:r>
      <w:r w:rsidR="00F62FF0">
        <w:rPr>
          <w:rFonts w:eastAsia="Times New Roman" w:cs="Arial"/>
          <w:sz w:val="24"/>
          <w:szCs w:val="24"/>
          <w:lang w:eastAsia="da-DK"/>
        </w:rPr>
        <w:br/>
      </w:r>
    </w:p>
    <w:p w:rsidR="007E5D7A" w:rsidRPr="0088763C" w:rsidRDefault="007E5D7A" w:rsidP="007E5D7A">
      <w:pPr>
        <w:spacing w:after="0" w:line="240" w:lineRule="auto"/>
        <w:rPr>
          <w:rFonts w:eastAsia="Times New Roman" w:cs="Arial"/>
          <w:sz w:val="24"/>
          <w:szCs w:val="24"/>
          <w:lang w:eastAsia="da-DK"/>
        </w:rPr>
      </w:pPr>
    </w:p>
    <w:p w:rsidR="007E5D7A" w:rsidRPr="0088763C" w:rsidRDefault="007E5D7A" w:rsidP="007E5D7A">
      <w:pPr>
        <w:spacing w:after="0" w:line="240" w:lineRule="auto"/>
        <w:rPr>
          <w:rFonts w:eastAsia="Times New Roman" w:cs="Arial"/>
          <w:sz w:val="24"/>
          <w:szCs w:val="24"/>
          <w:lang w:eastAsia="da-DK"/>
        </w:rPr>
      </w:pPr>
      <w:r w:rsidRPr="0088763C">
        <w:rPr>
          <w:rFonts w:eastAsia="Times New Roman" w:cs="Arial"/>
          <w:b/>
          <w:bCs/>
          <w:sz w:val="24"/>
          <w:szCs w:val="24"/>
          <w:lang w:eastAsia="da-DK"/>
        </w:rPr>
        <w:t xml:space="preserve">4. Godkendelse af referat fra sidste fællesmøde den </w:t>
      </w:r>
      <w:r w:rsidR="00095F04">
        <w:rPr>
          <w:rFonts w:eastAsia="Times New Roman" w:cs="Arial"/>
          <w:b/>
          <w:bCs/>
          <w:sz w:val="24"/>
          <w:szCs w:val="24"/>
          <w:lang w:eastAsia="da-DK"/>
        </w:rPr>
        <w:t>24</w:t>
      </w:r>
      <w:r w:rsidRPr="0088763C">
        <w:rPr>
          <w:rFonts w:eastAsia="Times New Roman" w:cs="Arial"/>
          <w:b/>
          <w:bCs/>
          <w:sz w:val="24"/>
          <w:szCs w:val="24"/>
          <w:lang w:eastAsia="da-DK"/>
        </w:rPr>
        <w:t xml:space="preserve">. </w:t>
      </w:r>
      <w:r w:rsidR="00095F04">
        <w:rPr>
          <w:rFonts w:eastAsia="Times New Roman" w:cs="Arial"/>
          <w:b/>
          <w:bCs/>
          <w:sz w:val="24"/>
          <w:szCs w:val="24"/>
          <w:lang w:eastAsia="da-DK"/>
        </w:rPr>
        <w:t>august</w:t>
      </w:r>
      <w:r w:rsidRPr="0088763C">
        <w:rPr>
          <w:rFonts w:eastAsia="Times New Roman" w:cs="Arial"/>
          <w:b/>
          <w:bCs/>
          <w:sz w:val="24"/>
          <w:szCs w:val="24"/>
          <w:lang w:eastAsia="da-DK"/>
        </w:rPr>
        <w:t xml:space="preserve"> 201</w:t>
      </w:r>
      <w:r w:rsidR="00F62FF0">
        <w:rPr>
          <w:rFonts w:eastAsia="Times New Roman" w:cs="Arial"/>
          <w:b/>
          <w:bCs/>
          <w:sz w:val="24"/>
          <w:szCs w:val="24"/>
          <w:lang w:eastAsia="da-DK"/>
        </w:rPr>
        <w:t>6</w:t>
      </w:r>
    </w:p>
    <w:p w:rsidR="0043454C" w:rsidRDefault="00892A68" w:rsidP="00892A68">
      <w:pPr>
        <w:spacing w:after="0" w:line="240" w:lineRule="auto"/>
        <w:rPr>
          <w:rFonts w:eastAsia="Times New Roman" w:cs="Arial"/>
          <w:sz w:val="24"/>
          <w:szCs w:val="24"/>
          <w:lang w:eastAsia="da-DK"/>
        </w:rPr>
      </w:pPr>
      <w:r w:rsidRPr="0088763C">
        <w:rPr>
          <w:rFonts w:eastAsia="Times New Roman" w:cs="Arial"/>
          <w:sz w:val="24"/>
          <w:szCs w:val="24"/>
          <w:lang w:eastAsia="da-DK"/>
        </w:rPr>
        <w:t>Referatet blev godkendt uden bemærkninger.</w:t>
      </w:r>
    </w:p>
    <w:p w:rsidR="00381BB4" w:rsidRDefault="00381BB4" w:rsidP="00892A68">
      <w:pPr>
        <w:spacing w:after="0" w:line="240" w:lineRule="auto"/>
        <w:rPr>
          <w:rFonts w:eastAsia="Times New Roman" w:cs="Arial"/>
          <w:sz w:val="24"/>
          <w:szCs w:val="24"/>
          <w:lang w:eastAsia="da-DK"/>
        </w:rPr>
      </w:pPr>
    </w:p>
    <w:p w:rsidR="0099509E" w:rsidRPr="003A441D" w:rsidRDefault="00892A68" w:rsidP="009B6EA0">
      <w:pPr>
        <w:spacing w:after="0" w:line="240" w:lineRule="auto"/>
        <w:rPr>
          <w:rFonts w:eastAsia="Times New Roman" w:cs="Arial"/>
          <w:b/>
          <w:bCs/>
          <w:sz w:val="24"/>
          <w:szCs w:val="24"/>
          <w:lang w:eastAsia="da-DK"/>
        </w:rPr>
      </w:pPr>
      <w:r w:rsidRPr="003A441D">
        <w:rPr>
          <w:rFonts w:eastAsia="Times New Roman" w:cs="Arial"/>
          <w:b/>
          <w:bCs/>
          <w:sz w:val="24"/>
          <w:szCs w:val="24"/>
          <w:lang w:eastAsia="da-DK"/>
        </w:rPr>
        <w:t xml:space="preserve"> </w:t>
      </w:r>
      <w:r w:rsidR="0099509E" w:rsidRPr="003A441D">
        <w:rPr>
          <w:rFonts w:eastAsia="Times New Roman" w:cs="Arial"/>
          <w:b/>
          <w:bCs/>
          <w:sz w:val="24"/>
          <w:szCs w:val="24"/>
          <w:lang w:eastAsia="da-DK"/>
        </w:rPr>
        <w:t>5. Punkter til beslutning.  </w:t>
      </w:r>
    </w:p>
    <w:p w:rsidR="003A441D" w:rsidRDefault="005B2EA9" w:rsidP="00AC18B6">
      <w:pPr>
        <w:numPr>
          <w:ilvl w:val="0"/>
          <w:numId w:val="10"/>
        </w:numPr>
        <w:spacing w:after="0" w:line="240" w:lineRule="auto"/>
        <w:rPr>
          <w:rFonts w:eastAsia="Times New Roman" w:cs="Arial"/>
          <w:sz w:val="24"/>
          <w:szCs w:val="24"/>
          <w:lang w:eastAsia="da-DK"/>
        </w:rPr>
      </w:pPr>
      <w:r w:rsidRPr="003A441D">
        <w:rPr>
          <w:rFonts w:eastAsia="Times New Roman" w:cs="Arial"/>
          <w:sz w:val="24"/>
          <w:szCs w:val="24"/>
          <w:lang w:eastAsia="da-DK"/>
        </w:rPr>
        <w:t>Plantning og placering af Jørgens mindetræ, budget ca. 2000 kr.</w:t>
      </w:r>
      <w:r w:rsidR="003A441D">
        <w:rPr>
          <w:rFonts w:eastAsia="Times New Roman" w:cs="Arial"/>
          <w:sz w:val="24"/>
          <w:szCs w:val="24"/>
          <w:lang w:eastAsia="da-DK"/>
        </w:rPr>
        <w:br/>
      </w:r>
    </w:p>
    <w:p w:rsidR="0043454C" w:rsidRPr="003A441D" w:rsidRDefault="00E55518" w:rsidP="003A441D">
      <w:pPr>
        <w:numPr>
          <w:ilvl w:val="1"/>
          <w:numId w:val="10"/>
        </w:numPr>
        <w:spacing w:after="0" w:line="240" w:lineRule="auto"/>
        <w:rPr>
          <w:rFonts w:eastAsia="Times New Roman" w:cs="Arial"/>
          <w:sz w:val="24"/>
          <w:szCs w:val="24"/>
          <w:lang w:eastAsia="da-DK"/>
        </w:rPr>
      </w:pPr>
      <w:r w:rsidRPr="003A441D">
        <w:rPr>
          <w:rFonts w:eastAsia="Times New Roman" w:cs="Arial"/>
          <w:sz w:val="24"/>
          <w:szCs w:val="24"/>
          <w:lang w:eastAsia="da-DK"/>
        </w:rPr>
        <w:t>Hans</w:t>
      </w:r>
      <w:r w:rsidR="00A50191" w:rsidRPr="003A441D">
        <w:rPr>
          <w:rFonts w:eastAsia="Times New Roman" w:cs="Arial"/>
          <w:sz w:val="24"/>
          <w:szCs w:val="24"/>
          <w:lang w:eastAsia="da-DK"/>
        </w:rPr>
        <w:t xml:space="preserve">: </w:t>
      </w:r>
      <w:r w:rsidRPr="003A441D">
        <w:rPr>
          <w:rFonts w:eastAsia="Times New Roman" w:cs="Arial"/>
          <w:sz w:val="24"/>
          <w:szCs w:val="24"/>
          <w:lang w:eastAsia="da-DK"/>
        </w:rPr>
        <w:t>Trægruppen sætter markering</w:t>
      </w:r>
      <w:r w:rsidR="003A441D">
        <w:rPr>
          <w:rFonts w:eastAsia="Times New Roman" w:cs="Arial"/>
          <w:sz w:val="24"/>
          <w:szCs w:val="24"/>
          <w:lang w:eastAsia="da-DK"/>
        </w:rPr>
        <w:t xml:space="preserve">spinde op indenfor en uges tid. </w:t>
      </w:r>
      <w:r w:rsidRPr="003A441D">
        <w:rPr>
          <w:rFonts w:eastAsia="Times New Roman" w:cs="Arial"/>
          <w:sz w:val="24"/>
          <w:szCs w:val="24"/>
          <w:lang w:eastAsia="da-DK"/>
        </w:rPr>
        <w:t xml:space="preserve">Dersom nogen </w:t>
      </w:r>
      <w:r w:rsidR="009B6EA0" w:rsidRPr="003A441D">
        <w:rPr>
          <w:rFonts w:eastAsia="Times New Roman" w:cs="Arial"/>
          <w:sz w:val="24"/>
          <w:szCs w:val="24"/>
          <w:lang w:eastAsia="da-DK"/>
        </w:rPr>
        <w:t>har</w:t>
      </w:r>
      <w:r w:rsidRPr="003A441D">
        <w:rPr>
          <w:rFonts w:eastAsia="Times New Roman" w:cs="Arial"/>
          <w:sz w:val="24"/>
          <w:szCs w:val="24"/>
          <w:lang w:eastAsia="da-DK"/>
        </w:rPr>
        <w:t xml:space="preserve"> indsigelser, skal de </w:t>
      </w:r>
      <w:r w:rsidR="009B6EA0" w:rsidRPr="003A441D">
        <w:rPr>
          <w:rFonts w:eastAsia="Times New Roman" w:cs="Arial"/>
          <w:sz w:val="24"/>
          <w:szCs w:val="24"/>
          <w:lang w:eastAsia="da-DK"/>
        </w:rPr>
        <w:t>straks råbe op.</w:t>
      </w:r>
      <w:r w:rsidR="0043454C" w:rsidRPr="003A441D">
        <w:rPr>
          <w:rFonts w:eastAsia="Times New Roman" w:cs="Arial"/>
          <w:sz w:val="24"/>
          <w:szCs w:val="24"/>
          <w:lang w:eastAsia="da-DK"/>
        </w:rPr>
        <w:br/>
      </w:r>
    </w:p>
    <w:p w:rsidR="00F62FF0" w:rsidRPr="0043454C" w:rsidRDefault="00E55518" w:rsidP="003A441D">
      <w:pPr>
        <w:spacing w:after="0" w:line="240" w:lineRule="auto"/>
        <w:ind w:left="1080"/>
        <w:rPr>
          <w:rFonts w:eastAsia="Times New Roman" w:cs="Arial"/>
          <w:sz w:val="24"/>
          <w:szCs w:val="24"/>
          <w:lang w:eastAsia="da-DK"/>
        </w:rPr>
      </w:pPr>
      <w:r>
        <w:rPr>
          <w:rFonts w:eastAsia="Times New Roman" w:cs="Arial"/>
          <w:sz w:val="24"/>
          <w:szCs w:val="24"/>
          <w:lang w:eastAsia="da-DK"/>
        </w:rPr>
        <w:t>Oplægget blev besluttet. Dvs. træet plantes i fårefolden</w:t>
      </w:r>
      <w:r w:rsidR="009B6EA0">
        <w:rPr>
          <w:rFonts w:eastAsia="Times New Roman" w:cs="Arial"/>
          <w:sz w:val="24"/>
          <w:szCs w:val="24"/>
          <w:lang w:eastAsia="da-DK"/>
        </w:rPr>
        <w:t xml:space="preserve"> på det sted trægruppen udpeger, hvis der ikke er nogen, der giver indsigelser. </w:t>
      </w:r>
      <w:r w:rsidR="009B6EA0">
        <w:rPr>
          <w:rFonts w:eastAsia="Times New Roman" w:cs="Arial"/>
          <w:sz w:val="24"/>
          <w:szCs w:val="24"/>
          <w:lang w:eastAsia="da-DK"/>
        </w:rPr>
        <w:br/>
      </w:r>
      <w:r w:rsidR="009B6EA0">
        <w:rPr>
          <w:rFonts w:eastAsia="Times New Roman" w:cs="Arial"/>
          <w:sz w:val="24"/>
          <w:szCs w:val="24"/>
          <w:lang w:eastAsia="da-DK"/>
        </w:rPr>
        <w:br/>
      </w:r>
      <w:r>
        <w:rPr>
          <w:rFonts w:eastAsia="Times New Roman" w:cs="Arial"/>
          <w:sz w:val="24"/>
          <w:szCs w:val="24"/>
          <w:lang w:eastAsia="da-DK"/>
        </w:rPr>
        <w:t>Mette Jensen inviteres op til selve plantningen og efterfølgende middag. Nok en fredag.</w:t>
      </w:r>
      <w:r w:rsidR="00B23FCC" w:rsidRPr="0043454C">
        <w:rPr>
          <w:rFonts w:eastAsia="Times New Roman" w:cs="Arial"/>
          <w:sz w:val="24"/>
          <w:szCs w:val="24"/>
          <w:lang w:eastAsia="da-DK"/>
        </w:rPr>
        <w:br/>
      </w:r>
    </w:p>
    <w:p w:rsidR="003A441D" w:rsidRDefault="005B2EA9" w:rsidP="00E51510">
      <w:pPr>
        <w:numPr>
          <w:ilvl w:val="0"/>
          <w:numId w:val="10"/>
        </w:numPr>
        <w:spacing w:after="0" w:line="240" w:lineRule="auto"/>
        <w:rPr>
          <w:rFonts w:eastAsia="Times New Roman" w:cs="Arial"/>
          <w:sz w:val="24"/>
          <w:szCs w:val="24"/>
          <w:lang w:eastAsia="da-DK"/>
        </w:rPr>
      </w:pPr>
      <w:r w:rsidRPr="003A441D">
        <w:rPr>
          <w:rFonts w:eastAsia="Times New Roman" w:cs="Arial"/>
          <w:sz w:val="24"/>
          <w:szCs w:val="24"/>
          <w:lang w:eastAsia="da-DK"/>
        </w:rPr>
        <w:t>Eriks forslag vedr. læhegn</w:t>
      </w:r>
      <w:r w:rsidR="009B3170" w:rsidRPr="003A441D">
        <w:rPr>
          <w:rFonts w:eastAsia="Times New Roman" w:cs="Arial"/>
          <w:sz w:val="24"/>
          <w:szCs w:val="24"/>
          <w:lang w:eastAsia="da-DK"/>
        </w:rPr>
        <w:t>.</w:t>
      </w:r>
      <w:r w:rsidR="009B6EA0" w:rsidRPr="003A441D">
        <w:rPr>
          <w:rFonts w:eastAsia="Times New Roman" w:cs="Arial"/>
          <w:sz w:val="24"/>
          <w:szCs w:val="24"/>
          <w:lang w:eastAsia="da-DK"/>
        </w:rPr>
        <w:br/>
        <w:t>Erik gennemgik kommunens planer for udbygning af Humlebæk Syd.</w:t>
      </w:r>
      <w:r w:rsidR="009B6EA0" w:rsidRPr="003A441D">
        <w:rPr>
          <w:rFonts w:eastAsia="Times New Roman" w:cs="Arial"/>
          <w:sz w:val="24"/>
          <w:szCs w:val="24"/>
          <w:lang w:eastAsia="da-DK"/>
        </w:rPr>
        <w:br/>
        <w:t>Er der grundlag/stemning for, at Flemming og Erik går videre med sagen og en dialog med Kommunen</w:t>
      </w:r>
      <w:r w:rsidR="00B17140" w:rsidRPr="003A441D">
        <w:rPr>
          <w:rFonts w:eastAsia="Times New Roman" w:cs="Arial"/>
          <w:sz w:val="24"/>
          <w:szCs w:val="24"/>
          <w:lang w:eastAsia="da-DK"/>
        </w:rPr>
        <w:t>?</w:t>
      </w:r>
      <w:r w:rsidR="003A441D">
        <w:rPr>
          <w:rFonts w:eastAsia="Times New Roman" w:cs="Arial"/>
          <w:sz w:val="24"/>
          <w:szCs w:val="24"/>
          <w:lang w:eastAsia="da-DK"/>
        </w:rPr>
        <w:br/>
      </w:r>
    </w:p>
    <w:p w:rsidR="003A441D" w:rsidRDefault="00C60502" w:rsidP="00F21A0C">
      <w:pPr>
        <w:numPr>
          <w:ilvl w:val="1"/>
          <w:numId w:val="10"/>
        </w:numPr>
        <w:spacing w:after="0" w:line="240" w:lineRule="auto"/>
        <w:rPr>
          <w:rFonts w:eastAsia="Times New Roman" w:cs="Arial"/>
          <w:sz w:val="24"/>
          <w:szCs w:val="24"/>
          <w:lang w:eastAsia="da-DK"/>
        </w:rPr>
      </w:pPr>
      <w:r w:rsidRPr="003A441D">
        <w:rPr>
          <w:rFonts w:eastAsia="Times New Roman" w:cs="Arial"/>
          <w:sz w:val="24"/>
          <w:szCs w:val="24"/>
          <w:lang w:eastAsia="da-DK"/>
        </w:rPr>
        <w:t>Annelise</w:t>
      </w:r>
      <w:r w:rsidR="009B3170" w:rsidRPr="003A441D">
        <w:rPr>
          <w:rFonts w:eastAsia="Times New Roman" w:cs="Arial"/>
          <w:sz w:val="24"/>
          <w:szCs w:val="24"/>
          <w:lang w:eastAsia="da-DK"/>
        </w:rPr>
        <w:t>:</w:t>
      </w:r>
      <w:r w:rsidRPr="003A441D">
        <w:rPr>
          <w:rFonts w:eastAsia="Times New Roman" w:cs="Arial"/>
          <w:sz w:val="24"/>
          <w:szCs w:val="24"/>
          <w:lang w:eastAsia="da-DK"/>
        </w:rPr>
        <w:t xml:space="preserve"> Lad os ikke plante hegn, da vi så i princippet ’accepterer’ udbygningen af Humlebæk Syd.</w:t>
      </w:r>
    </w:p>
    <w:p w:rsidR="00C60502" w:rsidRPr="003A441D" w:rsidRDefault="003A441D" w:rsidP="00F21A0C">
      <w:pPr>
        <w:numPr>
          <w:ilvl w:val="1"/>
          <w:numId w:val="10"/>
        </w:numPr>
        <w:spacing w:after="0" w:line="240" w:lineRule="auto"/>
        <w:rPr>
          <w:rFonts w:eastAsia="Times New Roman" w:cs="Arial"/>
          <w:sz w:val="24"/>
          <w:szCs w:val="24"/>
          <w:lang w:eastAsia="da-DK"/>
        </w:rPr>
      </w:pPr>
      <w:r w:rsidRPr="003A441D">
        <w:rPr>
          <w:rFonts w:eastAsia="Times New Roman" w:cs="Arial"/>
          <w:sz w:val="24"/>
          <w:szCs w:val="24"/>
          <w:lang w:eastAsia="da-DK"/>
        </w:rPr>
        <w:t>Eva: Kan vi ikke ’bare’ plante det levende hegn selv, så vi ikke skal involvere kommunen?</w:t>
      </w:r>
    </w:p>
    <w:p w:rsidR="009B3170" w:rsidRDefault="003A441D" w:rsidP="003A441D">
      <w:pPr>
        <w:spacing w:after="0" w:line="240" w:lineRule="auto"/>
        <w:ind w:left="1080"/>
        <w:rPr>
          <w:rFonts w:eastAsia="Times New Roman" w:cs="Arial"/>
          <w:sz w:val="24"/>
          <w:szCs w:val="24"/>
          <w:lang w:eastAsia="da-DK"/>
        </w:rPr>
      </w:pPr>
      <w:r>
        <w:rPr>
          <w:rFonts w:eastAsia="Times New Roman" w:cs="Arial"/>
          <w:sz w:val="24"/>
          <w:szCs w:val="24"/>
          <w:lang w:eastAsia="da-DK"/>
        </w:rPr>
        <w:br/>
        <w:t>Det blev besluttet, at vi afventer situationen og ser, hvad der sker på området.</w:t>
      </w:r>
      <w:r>
        <w:rPr>
          <w:rFonts w:eastAsia="Times New Roman" w:cs="Arial"/>
          <w:sz w:val="24"/>
          <w:szCs w:val="24"/>
          <w:lang w:eastAsia="da-DK"/>
        </w:rPr>
        <w:br/>
      </w:r>
    </w:p>
    <w:p w:rsidR="003A441D" w:rsidRDefault="003A441D" w:rsidP="003A441D">
      <w:pPr>
        <w:numPr>
          <w:ilvl w:val="0"/>
          <w:numId w:val="10"/>
        </w:numPr>
        <w:spacing w:after="0" w:line="240" w:lineRule="auto"/>
        <w:rPr>
          <w:rFonts w:eastAsia="Times New Roman" w:cs="Arial"/>
          <w:sz w:val="24"/>
          <w:szCs w:val="24"/>
          <w:lang w:eastAsia="da-DK"/>
        </w:rPr>
      </w:pPr>
      <w:r w:rsidRPr="003A441D">
        <w:rPr>
          <w:rFonts w:eastAsia="Times New Roman" w:cs="Arial"/>
          <w:sz w:val="24"/>
          <w:szCs w:val="24"/>
          <w:lang w:eastAsia="da-DK"/>
        </w:rPr>
        <w:lastRenderedPageBreak/>
        <w:t xml:space="preserve">Eriks forslag vedr. </w:t>
      </w:r>
      <w:r>
        <w:rPr>
          <w:rFonts w:eastAsia="Times New Roman" w:cs="Arial"/>
          <w:sz w:val="24"/>
          <w:szCs w:val="24"/>
          <w:lang w:eastAsia="da-DK"/>
        </w:rPr>
        <w:t>Lunden</w:t>
      </w:r>
      <w:r w:rsidRPr="003A441D">
        <w:rPr>
          <w:rFonts w:eastAsia="Times New Roman" w:cs="Arial"/>
          <w:sz w:val="24"/>
          <w:szCs w:val="24"/>
          <w:lang w:eastAsia="da-DK"/>
        </w:rPr>
        <w:t>.</w:t>
      </w:r>
      <w:r>
        <w:rPr>
          <w:rFonts w:eastAsia="Times New Roman" w:cs="Arial"/>
          <w:sz w:val="24"/>
          <w:szCs w:val="24"/>
          <w:lang w:eastAsia="da-DK"/>
        </w:rPr>
        <w:br/>
        <w:t>Erik gennemgik sit oplæg.</w:t>
      </w:r>
      <w:r>
        <w:rPr>
          <w:rFonts w:eastAsia="Times New Roman" w:cs="Arial"/>
          <w:sz w:val="24"/>
          <w:szCs w:val="24"/>
          <w:lang w:eastAsia="da-DK"/>
        </w:rPr>
        <w:br/>
      </w:r>
    </w:p>
    <w:p w:rsidR="003A441D" w:rsidRDefault="003A441D" w:rsidP="003A441D">
      <w:pPr>
        <w:numPr>
          <w:ilvl w:val="1"/>
          <w:numId w:val="10"/>
        </w:numPr>
        <w:spacing w:after="0" w:line="240" w:lineRule="auto"/>
        <w:rPr>
          <w:rFonts w:eastAsia="Times New Roman" w:cs="Arial"/>
          <w:sz w:val="24"/>
          <w:szCs w:val="24"/>
          <w:lang w:eastAsia="da-DK"/>
        </w:rPr>
      </w:pPr>
      <w:r w:rsidRPr="003A441D">
        <w:rPr>
          <w:rFonts w:eastAsia="Times New Roman" w:cs="Arial"/>
          <w:sz w:val="24"/>
          <w:szCs w:val="24"/>
          <w:lang w:eastAsia="da-DK"/>
        </w:rPr>
        <w:t xml:space="preserve">Annelise: </w:t>
      </w:r>
      <w:r w:rsidR="00DE2675">
        <w:rPr>
          <w:rFonts w:eastAsia="Times New Roman" w:cs="Arial"/>
          <w:sz w:val="24"/>
          <w:szCs w:val="24"/>
          <w:lang w:eastAsia="da-DK"/>
        </w:rPr>
        <w:t>Det har vi besluttet for 10 år siden, så lad os bare komme i gang!</w:t>
      </w:r>
    </w:p>
    <w:p w:rsidR="00147861" w:rsidRDefault="00147861" w:rsidP="003A441D">
      <w:pPr>
        <w:numPr>
          <w:ilvl w:val="1"/>
          <w:numId w:val="10"/>
        </w:numPr>
        <w:spacing w:after="0" w:line="240" w:lineRule="auto"/>
        <w:rPr>
          <w:rFonts w:eastAsia="Times New Roman" w:cs="Arial"/>
          <w:sz w:val="24"/>
          <w:szCs w:val="24"/>
          <w:lang w:eastAsia="da-DK"/>
        </w:rPr>
      </w:pPr>
      <w:r>
        <w:rPr>
          <w:rFonts w:eastAsia="Times New Roman" w:cs="Arial"/>
          <w:sz w:val="24"/>
          <w:szCs w:val="24"/>
          <w:lang w:eastAsia="da-DK"/>
        </w:rPr>
        <w:t>Eva: Der er flere der ikke har leveret deres antal arbejdsdage, så disse kan evt. bruges til opgaven.</w:t>
      </w:r>
    </w:p>
    <w:p w:rsidR="0099509E" w:rsidRPr="003A441D" w:rsidRDefault="003A441D" w:rsidP="00DE2675">
      <w:pPr>
        <w:spacing w:after="0" w:line="240" w:lineRule="auto"/>
        <w:ind w:left="720"/>
        <w:rPr>
          <w:rFonts w:eastAsia="Times New Roman" w:cs="Arial"/>
          <w:sz w:val="24"/>
          <w:szCs w:val="24"/>
          <w:lang w:eastAsia="da-DK"/>
        </w:rPr>
      </w:pPr>
      <w:r>
        <w:rPr>
          <w:rFonts w:eastAsia="Times New Roman" w:cs="Arial"/>
          <w:sz w:val="24"/>
          <w:szCs w:val="24"/>
          <w:lang w:eastAsia="da-DK"/>
        </w:rPr>
        <w:br/>
      </w:r>
      <w:r w:rsidR="00147861">
        <w:rPr>
          <w:rFonts w:eastAsia="Times New Roman" w:cs="Arial"/>
          <w:sz w:val="24"/>
          <w:szCs w:val="24"/>
          <w:lang w:eastAsia="da-DK"/>
        </w:rPr>
        <w:t xml:space="preserve">Forslaget blev besluttet. </w:t>
      </w:r>
      <w:r w:rsidR="00147861">
        <w:rPr>
          <w:rFonts w:eastAsia="Times New Roman" w:cs="Arial"/>
          <w:sz w:val="24"/>
          <w:szCs w:val="24"/>
          <w:lang w:eastAsia="da-DK"/>
        </w:rPr>
        <w:br/>
      </w:r>
      <w:r w:rsidR="00147861">
        <w:rPr>
          <w:rFonts w:eastAsia="Times New Roman" w:cs="Arial"/>
          <w:sz w:val="24"/>
          <w:szCs w:val="24"/>
          <w:lang w:eastAsia="da-DK"/>
        </w:rPr>
        <w:br/>
        <w:t>Vedligeholdelsesudvalget sender listen over antal manglende arbejdsdage ud. Svellegruppen og Lundegruppen sørger selv for opslag for tilmelding til de to sæt opgaver.</w:t>
      </w:r>
      <w:r>
        <w:rPr>
          <w:rFonts w:eastAsia="Times New Roman" w:cs="Arial"/>
          <w:sz w:val="24"/>
          <w:szCs w:val="24"/>
          <w:lang w:eastAsia="da-DK"/>
        </w:rPr>
        <w:br/>
      </w:r>
    </w:p>
    <w:p w:rsidR="0099509E" w:rsidRDefault="0099509E" w:rsidP="003A441D">
      <w:pPr>
        <w:spacing w:after="0" w:line="240" w:lineRule="auto"/>
        <w:rPr>
          <w:rFonts w:eastAsia="Times New Roman" w:cs="Arial"/>
          <w:sz w:val="24"/>
          <w:szCs w:val="24"/>
          <w:lang w:eastAsia="da-DK"/>
        </w:rPr>
      </w:pPr>
    </w:p>
    <w:p w:rsidR="0099509E" w:rsidRPr="007D6FEF" w:rsidRDefault="00903089" w:rsidP="0099509E">
      <w:pPr>
        <w:spacing w:after="0" w:line="240" w:lineRule="auto"/>
        <w:rPr>
          <w:rFonts w:eastAsia="Times New Roman" w:cs="Arial"/>
          <w:b/>
          <w:bCs/>
          <w:sz w:val="24"/>
          <w:szCs w:val="24"/>
          <w:lang w:eastAsia="da-DK"/>
        </w:rPr>
      </w:pPr>
      <w:r>
        <w:rPr>
          <w:rFonts w:eastAsia="Times New Roman" w:cs="Arial"/>
          <w:b/>
          <w:bCs/>
          <w:sz w:val="24"/>
          <w:szCs w:val="24"/>
          <w:lang w:eastAsia="da-DK"/>
        </w:rPr>
        <w:t>6</w:t>
      </w:r>
      <w:r w:rsidR="0099509E" w:rsidRPr="0088763C">
        <w:rPr>
          <w:rFonts w:eastAsia="Times New Roman" w:cs="Arial"/>
          <w:b/>
          <w:bCs/>
          <w:sz w:val="24"/>
          <w:szCs w:val="24"/>
          <w:lang w:eastAsia="da-DK"/>
        </w:rPr>
        <w:t>. Punkter til debat</w:t>
      </w:r>
    </w:p>
    <w:p w:rsidR="0099509E" w:rsidRPr="0088763C" w:rsidRDefault="0099509E" w:rsidP="0099509E">
      <w:pPr>
        <w:spacing w:after="0" w:line="240" w:lineRule="auto"/>
        <w:rPr>
          <w:rFonts w:eastAsia="Times New Roman" w:cs="Arial"/>
          <w:sz w:val="24"/>
          <w:szCs w:val="24"/>
          <w:lang w:eastAsia="da-DK"/>
        </w:rPr>
      </w:pPr>
    </w:p>
    <w:p w:rsidR="00F62FF0" w:rsidRPr="00FD14C8" w:rsidRDefault="005B2EA9" w:rsidP="00FD14C8">
      <w:pPr>
        <w:numPr>
          <w:ilvl w:val="0"/>
          <w:numId w:val="5"/>
        </w:numPr>
        <w:spacing w:after="0" w:line="240" w:lineRule="auto"/>
        <w:rPr>
          <w:rFonts w:eastAsia="Times New Roman" w:cs="Arial"/>
          <w:i/>
          <w:sz w:val="24"/>
          <w:szCs w:val="24"/>
          <w:lang w:eastAsia="da-DK"/>
        </w:rPr>
      </w:pPr>
      <w:r w:rsidRPr="005B2EA9">
        <w:rPr>
          <w:rFonts w:eastAsia="Times New Roman" w:cs="Arial"/>
          <w:sz w:val="24"/>
          <w:szCs w:val="24"/>
          <w:lang w:eastAsia="da-DK"/>
        </w:rPr>
        <w:t>Forslag fra Sara vedr. fejring af 10-års fødselsdage</w:t>
      </w:r>
      <w:r w:rsidR="00FD14C8">
        <w:rPr>
          <w:rFonts w:eastAsia="Times New Roman" w:cs="Arial"/>
          <w:sz w:val="24"/>
          <w:szCs w:val="24"/>
          <w:lang w:eastAsia="da-DK"/>
        </w:rPr>
        <w:t>.</w:t>
      </w:r>
      <w:r w:rsidR="009B3170">
        <w:rPr>
          <w:rFonts w:eastAsia="Times New Roman" w:cs="Arial"/>
          <w:sz w:val="24"/>
          <w:szCs w:val="24"/>
          <w:lang w:eastAsia="da-DK"/>
        </w:rPr>
        <w:br/>
      </w:r>
      <w:r w:rsidR="00FD14C8">
        <w:rPr>
          <w:rFonts w:eastAsia="Times New Roman" w:cs="Arial"/>
          <w:sz w:val="24"/>
          <w:szCs w:val="24"/>
          <w:lang w:eastAsia="da-DK"/>
        </w:rPr>
        <w:t>Sara fremlage sit forslag: Skal vi ikke lave et ritual for børn, når de bliver 10 år a la for de voksne. Er der opbakning til det?</w:t>
      </w:r>
      <w:r>
        <w:rPr>
          <w:rFonts w:eastAsia="Times New Roman" w:cs="Arial"/>
          <w:sz w:val="24"/>
          <w:szCs w:val="24"/>
          <w:lang w:eastAsia="da-DK"/>
        </w:rPr>
        <w:br/>
      </w:r>
      <w:r>
        <w:rPr>
          <w:rFonts w:eastAsia="Times New Roman" w:cs="Arial"/>
          <w:sz w:val="24"/>
          <w:szCs w:val="24"/>
          <w:lang w:eastAsia="da-DK"/>
        </w:rPr>
        <w:br/>
      </w:r>
      <w:r w:rsidR="00FD14C8">
        <w:rPr>
          <w:rFonts w:eastAsia="Times New Roman" w:cs="Arial"/>
          <w:sz w:val="24"/>
          <w:szCs w:val="24"/>
          <w:lang w:eastAsia="da-DK"/>
        </w:rPr>
        <w:t>Eva</w:t>
      </w:r>
      <w:r>
        <w:rPr>
          <w:rFonts w:eastAsia="Times New Roman" w:cs="Arial"/>
          <w:sz w:val="24"/>
          <w:szCs w:val="24"/>
          <w:lang w:eastAsia="da-DK"/>
        </w:rPr>
        <w:t xml:space="preserve">: </w:t>
      </w:r>
      <w:r w:rsidR="00FD14C8">
        <w:rPr>
          <w:rFonts w:eastAsia="Times New Roman" w:cs="Arial"/>
          <w:sz w:val="24"/>
          <w:szCs w:val="24"/>
          <w:lang w:eastAsia="da-DK"/>
        </w:rPr>
        <w:t>Super ide – hvorfor ikke samme tradition som for 20, 30, 40 .. år?</w:t>
      </w:r>
      <w:r w:rsidR="00FD14C8">
        <w:rPr>
          <w:rFonts w:eastAsia="Times New Roman" w:cs="Arial"/>
          <w:sz w:val="24"/>
          <w:szCs w:val="24"/>
          <w:lang w:eastAsia="da-DK"/>
        </w:rPr>
        <w:br/>
      </w:r>
      <w:r w:rsidR="00FD14C8" w:rsidRPr="00FD14C8">
        <w:rPr>
          <w:rFonts w:eastAsia="Times New Roman" w:cs="Arial"/>
          <w:sz w:val="24"/>
          <w:szCs w:val="24"/>
          <w:lang w:eastAsia="da-DK"/>
        </w:rPr>
        <w:t>F</w:t>
      </w:r>
      <w:r w:rsidR="00FD14C8">
        <w:rPr>
          <w:rFonts w:eastAsia="Times New Roman" w:cs="Arial"/>
          <w:sz w:val="24"/>
          <w:szCs w:val="24"/>
          <w:lang w:eastAsia="da-DK"/>
        </w:rPr>
        <w:t>lere: Stor opbakning men vigtigt at vi ALLE bakker op og deltager!</w:t>
      </w:r>
      <w:r w:rsidRPr="00FD14C8">
        <w:rPr>
          <w:rFonts w:eastAsia="Times New Roman" w:cs="Arial"/>
          <w:sz w:val="24"/>
          <w:szCs w:val="24"/>
          <w:lang w:eastAsia="da-DK"/>
        </w:rPr>
        <w:br/>
      </w:r>
    </w:p>
    <w:p w:rsidR="009B3170" w:rsidRPr="009B3170" w:rsidRDefault="005B2EA9" w:rsidP="005B2EA9">
      <w:pPr>
        <w:numPr>
          <w:ilvl w:val="0"/>
          <w:numId w:val="5"/>
        </w:numPr>
        <w:spacing w:after="0" w:line="240" w:lineRule="auto"/>
        <w:rPr>
          <w:rFonts w:eastAsia="Times New Roman" w:cs="Arial"/>
          <w:i/>
          <w:sz w:val="24"/>
          <w:szCs w:val="24"/>
          <w:lang w:eastAsia="da-DK"/>
        </w:rPr>
      </w:pPr>
      <w:r w:rsidRPr="005B2EA9">
        <w:rPr>
          <w:rFonts w:eastAsia="Times New Roman" w:cs="Arial"/>
          <w:sz w:val="24"/>
          <w:szCs w:val="24"/>
          <w:lang w:eastAsia="da-DK"/>
        </w:rPr>
        <w:t>Vedligeholdelsesgruppen</w:t>
      </w:r>
      <w:r w:rsidR="009B3170">
        <w:rPr>
          <w:rFonts w:eastAsia="Times New Roman" w:cs="Arial"/>
          <w:sz w:val="24"/>
          <w:szCs w:val="24"/>
          <w:lang w:eastAsia="da-DK"/>
        </w:rPr>
        <w:br/>
      </w:r>
      <w:r w:rsidR="00E4064C">
        <w:rPr>
          <w:rFonts w:eastAsia="Times New Roman" w:cs="Arial"/>
          <w:sz w:val="24"/>
          <w:szCs w:val="24"/>
          <w:lang w:eastAsia="da-DK"/>
        </w:rPr>
        <w:t>Eva stillede spørgsmålet: Skal vi ikke få truffet en beslutning om, hvad vi skal bruge dem til:</w:t>
      </w:r>
      <w:r w:rsidR="00F24C56">
        <w:rPr>
          <w:rFonts w:eastAsia="Times New Roman" w:cs="Arial"/>
          <w:sz w:val="24"/>
          <w:szCs w:val="24"/>
          <w:lang w:eastAsia="da-DK"/>
        </w:rPr>
        <w:br/>
      </w:r>
    </w:p>
    <w:p w:rsidR="00E4064C" w:rsidRPr="00E4064C" w:rsidRDefault="00E4064C" w:rsidP="005B2EA9">
      <w:pPr>
        <w:numPr>
          <w:ilvl w:val="1"/>
          <w:numId w:val="5"/>
        </w:numPr>
        <w:spacing w:after="0" w:line="240" w:lineRule="auto"/>
        <w:rPr>
          <w:rFonts w:eastAsia="Times New Roman" w:cs="Arial"/>
          <w:i/>
          <w:sz w:val="24"/>
          <w:szCs w:val="24"/>
          <w:lang w:eastAsia="da-DK"/>
        </w:rPr>
      </w:pPr>
      <w:r>
        <w:rPr>
          <w:rFonts w:eastAsia="Times New Roman" w:cs="Arial"/>
          <w:sz w:val="24"/>
          <w:szCs w:val="24"/>
          <w:lang w:eastAsia="da-DK"/>
        </w:rPr>
        <w:t>Lisbeth</w:t>
      </w:r>
      <w:r w:rsidR="009B3170">
        <w:rPr>
          <w:rFonts w:eastAsia="Times New Roman" w:cs="Arial"/>
          <w:sz w:val="24"/>
          <w:szCs w:val="24"/>
          <w:lang w:eastAsia="da-DK"/>
        </w:rPr>
        <w:t xml:space="preserve">: </w:t>
      </w:r>
      <w:r>
        <w:rPr>
          <w:rFonts w:eastAsia="Times New Roman" w:cs="Arial"/>
          <w:sz w:val="24"/>
          <w:szCs w:val="24"/>
          <w:lang w:eastAsia="da-DK"/>
        </w:rPr>
        <w:t>De er dårlige at sidde på og dyre at sætte i stand. Lad os smide dem ud.</w:t>
      </w:r>
    </w:p>
    <w:p w:rsidR="00E4064C" w:rsidRPr="00E4064C" w:rsidRDefault="00E4064C" w:rsidP="005B2EA9">
      <w:pPr>
        <w:numPr>
          <w:ilvl w:val="1"/>
          <w:numId w:val="5"/>
        </w:numPr>
        <w:spacing w:after="0" w:line="240" w:lineRule="auto"/>
        <w:rPr>
          <w:rFonts w:eastAsia="Times New Roman" w:cs="Arial"/>
          <w:i/>
          <w:sz w:val="24"/>
          <w:szCs w:val="24"/>
          <w:lang w:eastAsia="da-DK"/>
        </w:rPr>
      </w:pPr>
      <w:r>
        <w:rPr>
          <w:rFonts w:eastAsia="Times New Roman" w:cs="Arial"/>
          <w:sz w:val="24"/>
          <w:szCs w:val="24"/>
          <w:lang w:eastAsia="da-DK"/>
        </w:rPr>
        <w:t>Erik: Lad os beholde 20 og sætte dem i stand som reservestole.</w:t>
      </w:r>
    </w:p>
    <w:p w:rsidR="00E4064C" w:rsidRPr="00E4064C" w:rsidRDefault="00E4064C" w:rsidP="005B2EA9">
      <w:pPr>
        <w:numPr>
          <w:ilvl w:val="1"/>
          <w:numId w:val="5"/>
        </w:numPr>
        <w:spacing w:after="0" w:line="240" w:lineRule="auto"/>
        <w:rPr>
          <w:rFonts w:eastAsia="Times New Roman" w:cs="Arial"/>
          <w:i/>
          <w:sz w:val="24"/>
          <w:szCs w:val="24"/>
          <w:lang w:eastAsia="da-DK"/>
        </w:rPr>
      </w:pPr>
      <w:r>
        <w:rPr>
          <w:rFonts w:eastAsia="Times New Roman" w:cs="Arial"/>
          <w:sz w:val="24"/>
          <w:szCs w:val="24"/>
          <w:lang w:eastAsia="da-DK"/>
        </w:rPr>
        <w:t>Dan: Man sidder dårligt i dem, så de skal ikke erstatte vores rigtige gode sorte stole.</w:t>
      </w:r>
    </w:p>
    <w:p w:rsidR="00E4064C" w:rsidRPr="00E4064C" w:rsidRDefault="00E4064C" w:rsidP="005B2EA9">
      <w:pPr>
        <w:numPr>
          <w:ilvl w:val="1"/>
          <w:numId w:val="5"/>
        </w:numPr>
        <w:spacing w:after="0" w:line="240" w:lineRule="auto"/>
        <w:rPr>
          <w:rFonts w:eastAsia="Times New Roman" w:cs="Arial"/>
          <w:i/>
          <w:sz w:val="24"/>
          <w:szCs w:val="24"/>
          <w:lang w:eastAsia="da-DK"/>
        </w:rPr>
      </w:pPr>
      <w:r>
        <w:rPr>
          <w:rFonts w:eastAsia="Times New Roman" w:cs="Arial"/>
          <w:sz w:val="24"/>
          <w:szCs w:val="24"/>
          <w:lang w:eastAsia="da-DK"/>
        </w:rPr>
        <w:t xml:space="preserve">Sara: De er slet ikke velegnede til børn – </w:t>
      </w:r>
      <w:r w:rsidR="002E2420">
        <w:rPr>
          <w:rFonts w:eastAsia="Times New Roman" w:cs="Arial"/>
          <w:sz w:val="24"/>
          <w:szCs w:val="24"/>
          <w:lang w:eastAsia="da-DK"/>
        </w:rPr>
        <w:t>børnene</w:t>
      </w:r>
      <w:r>
        <w:rPr>
          <w:rFonts w:eastAsia="Times New Roman" w:cs="Arial"/>
          <w:sz w:val="24"/>
          <w:szCs w:val="24"/>
          <w:lang w:eastAsia="da-DK"/>
        </w:rPr>
        <w:t xml:space="preserve"> </w:t>
      </w:r>
      <w:r w:rsidR="002E2420">
        <w:rPr>
          <w:rFonts w:eastAsia="Times New Roman" w:cs="Arial"/>
          <w:sz w:val="24"/>
          <w:szCs w:val="24"/>
          <w:lang w:eastAsia="da-DK"/>
        </w:rPr>
        <w:t>sviner og gjorde er ikke nemme at gøre rene.</w:t>
      </w:r>
    </w:p>
    <w:p w:rsidR="00E4064C" w:rsidRPr="00E4064C" w:rsidRDefault="00E4064C" w:rsidP="005B2EA9">
      <w:pPr>
        <w:numPr>
          <w:ilvl w:val="1"/>
          <w:numId w:val="5"/>
        </w:numPr>
        <w:spacing w:after="0" w:line="240" w:lineRule="auto"/>
        <w:rPr>
          <w:rFonts w:eastAsia="Times New Roman" w:cs="Arial"/>
          <w:i/>
          <w:sz w:val="24"/>
          <w:szCs w:val="24"/>
          <w:lang w:eastAsia="da-DK"/>
        </w:rPr>
      </w:pPr>
      <w:r>
        <w:rPr>
          <w:rFonts w:eastAsia="Times New Roman" w:cs="Arial"/>
          <w:sz w:val="24"/>
          <w:szCs w:val="24"/>
          <w:lang w:eastAsia="da-DK"/>
        </w:rPr>
        <w:t>Sebastian: De er smukke, så det er måske synd at smide dem ud.</w:t>
      </w:r>
    </w:p>
    <w:p w:rsidR="00E4064C" w:rsidRPr="00E4064C" w:rsidRDefault="00E4064C" w:rsidP="005B2EA9">
      <w:pPr>
        <w:numPr>
          <w:ilvl w:val="1"/>
          <w:numId w:val="5"/>
        </w:numPr>
        <w:spacing w:after="0" w:line="240" w:lineRule="auto"/>
        <w:rPr>
          <w:rFonts w:eastAsia="Times New Roman" w:cs="Arial"/>
          <w:i/>
          <w:sz w:val="24"/>
          <w:szCs w:val="24"/>
          <w:lang w:eastAsia="da-DK"/>
        </w:rPr>
      </w:pPr>
      <w:r>
        <w:rPr>
          <w:rFonts w:eastAsia="Times New Roman" w:cs="Arial"/>
          <w:sz w:val="24"/>
          <w:szCs w:val="24"/>
          <w:lang w:eastAsia="da-DK"/>
        </w:rPr>
        <w:t>Annelise: Smid dem ud.</w:t>
      </w:r>
    </w:p>
    <w:p w:rsidR="00E4064C" w:rsidRPr="00E4064C" w:rsidRDefault="00E4064C" w:rsidP="005B2EA9">
      <w:pPr>
        <w:numPr>
          <w:ilvl w:val="1"/>
          <w:numId w:val="5"/>
        </w:numPr>
        <w:spacing w:after="0" w:line="240" w:lineRule="auto"/>
        <w:rPr>
          <w:rFonts w:eastAsia="Times New Roman" w:cs="Arial"/>
          <w:i/>
          <w:sz w:val="24"/>
          <w:szCs w:val="24"/>
          <w:lang w:eastAsia="da-DK"/>
        </w:rPr>
      </w:pPr>
      <w:r>
        <w:rPr>
          <w:rFonts w:eastAsia="Times New Roman" w:cs="Arial"/>
          <w:sz w:val="24"/>
          <w:szCs w:val="24"/>
          <w:lang w:eastAsia="da-DK"/>
        </w:rPr>
        <w:t>Mik: Reservestole skal ikke være nogen som det elendige at side på</w:t>
      </w:r>
    </w:p>
    <w:p w:rsidR="00E4064C" w:rsidRPr="00E4064C" w:rsidRDefault="00E4064C" w:rsidP="005B2EA9">
      <w:pPr>
        <w:numPr>
          <w:ilvl w:val="1"/>
          <w:numId w:val="5"/>
        </w:numPr>
        <w:spacing w:after="0" w:line="240" w:lineRule="auto"/>
        <w:rPr>
          <w:rFonts w:eastAsia="Times New Roman" w:cs="Arial"/>
          <w:i/>
          <w:sz w:val="24"/>
          <w:szCs w:val="24"/>
          <w:lang w:eastAsia="da-DK"/>
        </w:rPr>
      </w:pPr>
      <w:r>
        <w:rPr>
          <w:rFonts w:eastAsia="Times New Roman" w:cs="Arial"/>
          <w:sz w:val="24"/>
          <w:szCs w:val="24"/>
          <w:lang w:eastAsia="da-DK"/>
        </w:rPr>
        <w:t>Mette: Sælg dem i Den blå Avis</w:t>
      </w:r>
    </w:p>
    <w:p w:rsidR="00E4064C" w:rsidRPr="00E4064C" w:rsidRDefault="00E4064C" w:rsidP="005B2EA9">
      <w:pPr>
        <w:numPr>
          <w:ilvl w:val="1"/>
          <w:numId w:val="5"/>
        </w:numPr>
        <w:spacing w:after="0" w:line="240" w:lineRule="auto"/>
        <w:rPr>
          <w:rFonts w:eastAsia="Times New Roman" w:cs="Arial"/>
          <w:i/>
          <w:sz w:val="24"/>
          <w:szCs w:val="24"/>
          <w:lang w:eastAsia="da-DK"/>
        </w:rPr>
      </w:pPr>
      <w:r>
        <w:rPr>
          <w:rFonts w:eastAsia="Times New Roman" w:cs="Arial"/>
          <w:sz w:val="24"/>
          <w:szCs w:val="24"/>
          <w:lang w:eastAsia="da-DK"/>
        </w:rPr>
        <w:t xml:space="preserve">Eva: Vedligeholdelsesudvalget tilbyder at står for at </w:t>
      </w:r>
      <w:r w:rsidR="00B11A1F">
        <w:rPr>
          <w:rFonts w:eastAsia="Times New Roman" w:cs="Arial"/>
          <w:sz w:val="24"/>
          <w:szCs w:val="24"/>
          <w:lang w:eastAsia="da-DK"/>
        </w:rPr>
        <w:t xml:space="preserve">sætte i stand, </w:t>
      </w:r>
      <w:r>
        <w:rPr>
          <w:rFonts w:eastAsia="Times New Roman" w:cs="Arial"/>
          <w:sz w:val="24"/>
          <w:szCs w:val="24"/>
          <w:lang w:eastAsia="da-DK"/>
        </w:rPr>
        <w:t>sælge/bortskaffe dem.</w:t>
      </w:r>
    </w:p>
    <w:p w:rsidR="00E4064C" w:rsidRPr="00E4064C" w:rsidRDefault="00E4064C" w:rsidP="005B2EA9">
      <w:pPr>
        <w:numPr>
          <w:ilvl w:val="1"/>
          <w:numId w:val="5"/>
        </w:numPr>
        <w:spacing w:after="0" w:line="240" w:lineRule="auto"/>
        <w:rPr>
          <w:rFonts w:eastAsia="Times New Roman" w:cs="Arial"/>
          <w:i/>
          <w:sz w:val="24"/>
          <w:szCs w:val="24"/>
          <w:lang w:eastAsia="da-DK"/>
        </w:rPr>
      </w:pPr>
      <w:r>
        <w:rPr>
          <w:rFonts w:eastAsia="Times New Roman" w:cs="Arial"/>
          <w:sz w:val="24"/>
          <w:szCs w:val="24"/>
          <w:lang w:eastAsia="da-DK"/>
        </w:rPr>
        <w:t>Peter: Lad os først tilbyde dem til bofællerne – så kan de sælges.</w:t>
      </w:r>
    </w:p>
    <w:p w:rsidR="00E4064C" w:rsidRPr="00E4064C" w:rsidRDefault="00E4064C" w:rsidP="005B2EA9">
      <w:pPr>
        <w:numPr>
          <w:ilvl w:val="1"/>
          <w:numId w:val="5"/>
        </w:numPr>
        <w:spacing w:after="0" w:line="240" w:lineRule="auto"/>
        <w:rPr>
          <w:rFonts w:eastAsia="Times New Roman" w:cs="Arial"/>
          <w:i/>
          <w:sz w:val="24"/>
          <w:szCs w:val="24"/>
          <w:lang w:eastAsia="da-DK"/>
        </w:rPr>
      </w:pPr>
      <w:r>
        <w:rPr>
          <w:rFonts w:eastAsia="Times New Roman" w:cs="Arial"/>
          <w:sz w:val="24"/>
          <w:szCs w:val="24"/>
          <w:lang w:eastAsia="da-DK"/>
        </w:rPr>
        <w:t>Jens: De er pæne og man sidder godt i dem, men hvis flertallet ønsker dem væk, så er det ok.</w:t>
      </w:r>
    </w:p>
    <w:p w:rsidR="00B11A1F" w:rsidRPr="00B11A1F" w:rsidRDefault="00B11A1F" w:rsidP="005B2EA9">
      <w:pPr>
        <w:numPr>
          <w:ilvl w:val="1"/>
          <w:numId w:val="5"/>
        </w:numPr>
        <w:spacing w:after="0" w:line="240" w:lineRule="auto"/>
        <w:rPr>
          <w:rFonts w:eastAsia="Times New Roman" w:cs="Arial"/>
          <w:i/>
          <w:sz w:val="24"/>
          <w:szCs w:val="24"/>
          <w:lang w:eastAsia="da-DK"/>
        </w:rPr>
      </w:pPr>
      <w:r>
        <w:rPr>
          <w:rFonts w:eastAsia="Times New Roman" w:cs="Arial"/>
          <w:sz w:val="24"/>
          <w:szCs w:val="24"/>
          <w:lang w:eastAsia="da-DK"/>
        </w:rPr>
        <w:t>Peter: Lad os sælge dem og så købe nogle træklapstole som reservestole.</w:t>
      </w:r>
    </w:p>
    <w:p w:rsidR="002E2420" w:rsidRPr="002E2420" w:rsidRDefault="00B11A1F" w:rsidP="002E2420">
      <w:pPr>
        <w:numPr>
          <w:ilvl w:val="1"/>
          <w:numId w:val="5"/>
        </w:numPr>
        <w:spacing w:after="0" w:line="240" w:lineRule="auto"/>
        <w:rPr>
          <w:rFonts w:eastAsia="Times New Roman" w:cs="Arial"/>
          <w:i/>
          <w:sz w:val="24"/>
          <w:szCs w:val="24"/>
          <w:lang w:eastAsia="da-DK"/>
        </w:rPr>
      </w:pPr>
      <w:r>
        <w:rPr>
          <w:rFonts w:eastAsia="Times New Roman" w:cs="Arial"/>
          <w:sz w:val="24"/>
          <w:szCs w:val="24"/>
          <w:lang w:eastAsia="da-DK"/>
        </w:rPr>
        <w:t>Flemming: De originale gjorde er mega dyre. Dem vi har er i kunststof men så er det ikke længere</w:t>
      </w:r>
      <w:r w:rsidR="002E2420">
        <w:rPr>
          <w:rFonts w:eastAsia="Times New Roman" w:cs="Arial"/>
          <w:sz w:val="24"/>
          <w:szCs w:val="24"/>
          <w:lang w:eastAsia="da-DK"/>
        </w:rPr>
        <w:t xml:space="preserve"> originale og derfor ikke så mange penge værd.</w:t>
      </w:r>
    </w:p>
    <w:p w:rsidR="00351C68" w:rsidRPr="002E2420" w:rsidRDefault="002E2420" w:rsidP="002E2420">
      <w:pPr>
        <w:numPr>
          <w:ilvl w:val="1"/>
          <w:numId w:val="5"/>
        </w:numPr>
        <w:spacing w:after="0" w:line="240" w:lineRule="auto"/>
        <w:rPr>
          <w:rFonts w:eastAsia="Times New Roman" w:cs="Arial"/>
          <w:i/>
          <w:sz w:val="24"/>
          <w:szCs w:val="24"/>
          <w:lang w:eastAsia="da-DK"/>
        </w:rPr>
      </w:pPr>
      <w:r>
        <w:rPr>
          <w:rFonts w:eastAsia="Times New Roman" w:cs="Arial"/>
          <w:sz w:val="24"/>
          <w:szCs w:val="24"/>
          <w:lang w:eastAsia="da-DK"/>
        </w:rPr>
        <w:lastRenderedPageBreak/>
        <w:t>Erik: Få en af sine venner til at sætte én stol i stand.</w:t>
      </w:r>
      <w:r w:rsidR="00351C68" w:rsidRPr="002E2420">
        <w:rPr>
          <w:rFonts w:eastAsia="Times New Roman" w:cs="Arial"/>
          <w:sz w:val="24"/>
          <w:szCs w:val="24"/>
          <w:lang w:eastAsia="da-DK"/>
        </w:rPr>
        <w:br/>
      </w:r>
    </w:p>
    <w:p w:rsidR="00351C68" w:rsidRDefault="00B11A1F" w:rsidP="00351C68">
      <w:pPr>
        <w:spacing w:after="0" w:line="240" w:lineRule="auto"/>
        <w:ind w:left="426"/>
        <w:rPr>
          <w:rFonts w:eastAsia="Times New Roman" w:cs="Arial"/>
          <w:sz w:val="24"/>
          <w:szCs w:val="24"/>
          <w:lang w:eastAsia="da-DK"/>
        </w:rPr>
      </w:pPr>
      <w:r>
        <w:rPr>
          <w:rFonts w:eastAsia="Times New Roman" w:cs="Arial"/>
          <w:sz w:val="24"/>
          <w:szCs w:val="24"/>
          <w:lang w:eastAsia="da-DK"/>
        </w:rPr>
        <w:t>Eva kommer med et oplæg.</w:t>
      </w:r>
      <w:r w:rsidR="002E2420">
        <w:rPr>
          <w:rFonts w:eastAsia="Times New Roman" w:cs="Arial"/>
          <w:sz w:val="24"/>
          <w:szCs w:val="24"/>
          <w:lang w:eastAsia="da-DK"/>
        </w:rPr>
        <w:br/>
      </w:r>
    </w:p>
    <w:p w:rsidR="002E2420" w:rsidRPr="009B3170" w:rsidRDefault="002E2420" w:rsidP="002E2420">
      <w:pPr>
        <w:numPr>
          <w:ilvl w:val="0"/>
          <w:numId w:val="5"/>
        </w:numPr>
        <w:spacing w:after="0" w:line="240" w:lineRule="auto"/>
        <w:rPr>
          <w:rFonts w:eastAsia="Times New Roman" w:cs="Arial"/>
          <w:i/>
          <w:sz w:val="24"/>
          <w:szCs w:val="24"/>
          <w:lang w:eastAsia="da-DK"/>
        </w:rPr>
      </w:pPr>
      <w:r w:rsidRPr="005B2EA9">
        <w:rPr>
          <w:rFonts w:eastAsia="Times New Roman" w:cs="Arial"/>
          <w:sz w:val="24"/>
          <w:szCs w:val="24"/>
          <w:lang w:eastAsia="da-DK"/>
        </w:rPr>
        <w:t>Vedligeholdelsesgruppen</w:t>
      </w:r>
      <w:r>
        <w:rPr>
          <w:rFonts w:eastAsia="Times New Roman" w:cs="Arial"/>
          <w:sz w:val="24"/>
          <w:szCs w:val="24"/>
          <w:lang w:eastAsia="da-DK"/>
        </w:rPr>
        <w:br/>
        <w:t xml:space="preserve">Eva stillede spørgsmålet: </w:t>
      </w:r>
      <w:r>
        <w:rPr>
          <w:rFonts w:eastAsia="Times New Roman" w:cs="Arial"/>
          <w:sz w:val="24"/>
          <w:szCs w:val="24"/>
          <w:lang w:eastAsia="da-DK"/>
        </w:rPr>
        <w:t>Har Vedligeholdelsesgruppen retten til at træffe beslutninger evt. på tværs/trods af Fællesmødebeslutninger</w:t>
      </w:r>
      <w:r w:rsidR="00775665">
        <w:rPr>
          <w:rFonts w:eastAsia="Times New Roman" w:cs="Arial"/>
          <w:sz w:val="24"/>
          <w:szCs w:val="24"/>
          <w:lang w:eastAsia="da-DK"/>
        </w:rPr>
        <w:t xml:space="preserve"> – bl.a. når der ikke er mandskab til at løse de opgaver, som Fællesmødet har besluttet</w:t>
      </w:r>
      <w:r>
        <w:rPr>
          <w:rFonts w:eastAsia="Times New Roman" w:cs="Arial"/>
          <w:sz w:val="24"/>
          <w:szCs w:val="24"/>
          <w:lang w:eastAsia="da-DK"/>
        </w:rPr>
        <w:t>?</w:t>
      </w:r>
      <w:r>
        <w:rPr>
          <w:rFonts w:eastAsia="Times New Roman" w:cs="Arial"/>
          <w:sz w:val="24"/>
          <w:szCs w:val="24"/>
          <w:lang w:eastAsia="da-DK"/>
        </w:rPr>
        <w:t>:</w:t>
      </w:r>
      <w:r>
        <w:rPr>
          <w:rFonts w:eastAsia="Times New Roman" w:cs="Arial"/>
          <w:sz w:val="24"/>
          <w:szCs w:val="24"/>
          <w:lang w:eastAsia="da-DK"/>
        </w:rPr>
        <w:br/>
      </w:r>
    </w:p>
    <w:p w:rsidR="002E2420" w:rsidRDefault="002E2420" w:rsidP="002E2420">
      <w:pPr>
        <w:numPr>
          <w:ilvl w:val="1"/>
          <w:numId w:val="5"/>
        </w:numPr>
        <w:spacing w:after="0" w:line="240" w:lineRule="auto"/>
        <w:rPr>
          <w:rFonts w:eastAsia="Times New Roman" w:cs="Arial"/>
          <w:sz w:val="24"/>
          <w:szCs w:val="24"/>
          <w:lang w:eastAsia="da-DK"/>
        </w:rPr>
      </w:pPr>
      <w:r>
        <w:rPr>
          <w:rFonts w:eastAsia="Times New Roman" w:cs="Arial"/>
          <w:sz w:val="24"/>
          <w:szCs w:val="24"/>
          <w:lang w:eastAsia="da-DK"/>
        </w:rPr>
        <w:t>Erik</w:t>
      </w:r>
      <w:r>
        <w:rPr>
          <w:rFonts w:eastAsia="Times New Roman" w:cs="Arial"/>
          <w:sz w:val="24"/>
          <w:szCs w:val="24"/>
          <w:lang w:eastAsia="da-DK"/>
        </w:rPr>
        <w:t xml:space="preserve">: </w:t>
      </w:r>
      <w:r w:rsidR="00775665">
        <w:rPr>
          <w:rFonts w:eastAsia="Times New Roman" w:cs="Arial"/>
          <w:sz w:val="24"/>
          <w:szCs w:val="24"/>
          <w:lang w:eastAsia="da-DK"/>
        </w:rPr>
        <w:t>Fællesmødet beslutter de store opgaver, men VG beslutter de mindre og regelmæssige opgaver. VG kunne komme med deres tanker i god tid, så fællesmødet kan prioritere dem.</w:t>
      </w:r>
    </w:p>
    <w:p w:rsidR="00775665" w:rsidRDefault="00775665" w:rsidP="002E2420">
      <w:pPr>
        <w:numPr>
          <w:ilvl w:val="1"/>
          <w:numId w:val="5"/>
        </w:numPr>
        <w:spacing w:after="0" w:line="240" w:lineRule="auto"/>
        <w:rPr>
          <w:rFonts w:eastAsia="Times New Roman" w:cs="Arial"/>
          <w:sz w:val="24"/>
          <w:szCs w:val="24"/>
          <w:lang w:eastAsia="da-DK"/>
        </w:rPr>
      </w:pPr>
      <w:r>
        <w:rPr>
          <w:rFonts w:eastAsia="Times New Roman" w:cs="Arial"/>
          <w:sz w:val="24"/>
          <w:szCs w:val="24"/>
          <w:lang w:eastAsia="da-DK"/>
        </w:rPr>
        <w:t>Lisbeth: Akutopgaver (rottesikring) bør kunne prioriteres.</w:t>
      </w:r>
    </w:p>
    <w:p w:rsidR="00775665" w:rsidRDefault="00775665" w:rsidP="002E2420">
      <w:pPr>
        <w:numPr>
          <w:ilvl w:val="1"/>
          <w:numId w:val="5"/>
        </w:numPr>
        <w:spacing w:after="0" w:line="240" w:lineRule="auto"/>
        <w:rPr>
          <w:rFonts w:eastAsia="Times New Roman" w:cs="Arial"/>
          <w:sz w:val="24"/>
          <w:szCs w:val="24"/>
          <w:lang w:eastAsia="da-DK"/>
        </w:rPr>
      </w:pPr>
      <w:r>
        <w:rPr>
          <w:rFonts w:eastAsia="Times New Roman" w:cs="Arial"/>
          <w:sz w:val="24"/>
          <w:szCs w:val="24"/>
          <w:lang w:eastAsia="da-DK"/>
        </w:rPr>
        <w:t>Hans: VG er de eneste, der kan prioriteres i nu’et.</w:t>
      </w:r>
    </w:p>
    <w:p w:rsidR="00775665" w:rsidRDefault="00775665" w:rsidP="002E2420">
      <w:pPr>
        <w:numPr>
          <w:ilvl w:val="1"/>
          <w:numId w:val="5"/>
        </w:numPr>
        <w:spacing w:after="0" w:line="240" w:lineRule="auto"/>
        <w:rPr>
          <w:rFonts w:eastAsia="Times New Roman" w:cs="Arial"/>
          <w:sz w:val="24"/>
          <w:szCs w:val="24"/>
          <w:lang w:eastAsia="da-DK"/>
        </w:rPr>
      </w:pPr>
      <w:r>
        <w:rPr>
          <w:rFonts w:eastAsia="Times New Roman" w:cs="Arial"/>
          <w:sz w:val="24"/>
          <w:szCs w:val="24"/>
          <w:lang w:eastAsia="da-DK"/>
        </w:rPr>
        <w:t xml:space="preserve">Erik: Lad os få ’årshjulet’ i god tid, så </w:t>
      </w:r>
      <w:r w:rsidR="003B0756">
        <w:rPr>
          <w:rFonts w:eastAsia="Times New Roman" w:cs="Arial"/>
          <w:sz w:val="24"/>
          <w:szCs w:val="24"/>
          <w:lang w:eastAsia="da-DK"/>
        </w:rPr>
        <w:t>bofællerne</w:t>
      </w:r>
      <w:r>
        <w:rPr>
          <w:rFonts w:eastAsia="Times New Roman" w:cs="Arial"/>
          <w:sz w:val="24"/>
          <w:szCs w:val="24"/>
          <w:lang w:eastAsia="da-DK"/>
        </w:rPr>
        <w:t xml:space="preserve"> kan planlægge uden om arbejdsweekendens</w:t>
      </w:r>
      <w:r w:rsidR="001F7BA8">
        <w:rPr>
          <w:rFonts w:eastAsia="Times New Roman" w:cs="Arial"/>
          <w:sz w:val="24"/>
          <w:szCs w:val="24"/>
          <w:lang w:eastAsia="da-DK"/>
        </w:rPr>
        <w:br/>
      </w:r>
    </w:p>
    <w:p w:rsidR="001F7BA8" w:rsidRDefault="001F7BA8" w:rsidP="001F7BA8">
      <w:pPr>
        <w:spacing w:after="0" w:line="240" w:lineRule="auto"/>
        <w:ind w:left="862"/>
        <w:rPr>
          <w:rFonts w:eastAsia="Times New Roman" w:cs="Arial"/>
          <w:sz w:val="24"/>
          <w:szCs w:val="24"/>
          <w:lang w:eastAsia="da-DK"/>
        </w:rPr>
      </w:pPr>
      <w:r>
        <w:rPr>
          <w:rFonts w:eastAsia="Times New Roman" w:cs="Arial"/>
          <w:sz w:val="24"/>
          <w:szCs w:val="24"/>
          <w:lang w:eastAsia="da-DK"/>
        </w:rPr>
        <w:t>VG kommer med et præcist oplæg.</w:t>
      </w:r>
    </w:p>
    <w:p w:rsidR="002E2420" w:rsidRDefault="002E2420" w:rsidP="002E2420">
      <w:pPr>
        <w:spacing w:after="0" w:line="240" w:lineRule="auto"/>
        <w:ind w:left="502"/>
        <w:rPr>
          <w:rFonts w:eastAsia="Times New Roman" w:cs="Arial"/>
          <w:sz w:val="24"/>
          <w:szCs w:val="24"/>
          <w:lang w:eastAsia="da-DK"/>
        </w:rPr>
      </w:pPr>
    </w:p>
    <w:p w:rsidR="001F7BA8" w:rsidRDefault="005B2EA9" w:rsidP="002E2420">
      <w:pPr>
        <w:numPr>
          <w:ilvl w:val="0"/>
          <w:numId w:val="5"/>
        </w:numPr>
        <w:spacing w:after="0" w:line="240" w:lineRule="auto"/>
        <w:rPr>
          <w:rFonts w:eastAsia="Times New Roman" w:cs="Arial"/>
          <w:sz w:val="24"/>
          <w:szCs w:val="24"/>
          <w:lang w:eastAsia="da-DK"/>
        </w:rPr>
      </w:pPr>
      <w:r w:rsidRPr="005B2EA9">
        <w:rPr>
          <w:rFonts w:eastAsia="Times New Roman" w:cs="Arial"/>
          <w:sz w:val="24"/>
          <w:szCs w:val="24"/>
          <w:lang w:eastAsia="da-DK"/>
        </w:rPr>
        <w:t>Forslag om indkøb af ny trampolin til Kolbøtten</w:t>
      </w:r>
      <w:r>
        <w:rPr>
          <w:rFonts w:eastAsia="Times New Roman" w:cs="Arial"/>
          <w:sz w:val="24"/>
          <w:szCs w:val="24"/>
          <w:lang w:eastAsia="da-DK"/>
        </w:rPr>
        <w:br/>
      </w:r>
      <w:r w:rsidR="0078409A">
        <w:rPr>
          <w:rFonts w:eastAsia="Times New Roman" w:cs="Arial"/>
          <w:sz w:val="24"/>
          <w:szCs w:val="24"/>
          <w:lang w:eastAsia="da-DK"/>
        </w:rPr>
        <w:t xml:space="preserve">Hans redegjorde for </w:t>
      </w:r>
      <w:r w:rsidR="001F7BA8">
        <w:rPr>
          <w:rFonts w:eastAsia="Times New Roman" w:cs="Arial"/>
          <w:sz w:val="24"/>
          <w:szCs w:val="24"/>
          <w:lang w:eastAsia="da-DK"/>
        </w:rPr>
        <w:t>forslaget.</w:t>
      </w:r>
      <w:r>
        <w:rPr>
          <w:rFonts w:eastAsia="Times New Roman" w:cs="Arial"/>
          <w:sz w:val="24"/>
          <w:szCs w:val="24"/>
          <w:lang w:eastAsia="da-DK"/>
        </w:rPr>
        <w:br/>
      </w:r>
    </w:p>
    <w:p w:rsidR="001F7BA8" w:rsidRDefault="001F7BA8" w:rsidP="001F7BA8">
      <w:pPr>
        <w:numPr>
          <w:ilvl w:val="1"/>
          <w:numId w:val="5"/>
        </w:numPr>
        <w:spacing w:after="0" w:line="240" w:lineRule="auto"/>
        <w:rPr>
          <w:rFonts w:eastAsia="Times New Roman" w:cs="Arial"/>
          <w:sz w:val="24"/>
          <w:szCs w:val="24"/>
          <w:lang w:eastAsia="da-DK"/>
        </w:rPr>
      </w:pPr>
      <w:r>
        <w:rPr>
          <w:rFonts w:eastAsia="Times New Roman" w:cs="Arial"/>
          <w:sz w:val="24"/>
          <w:szCs w:val="24"/>
          <w:lang w:eastAsia="da-DK"/>
        </w:rPr>
        <w:t>Annelise</w:t>
      </w:r>
      <w:r w:rsidR="005B2EA9" w:rsidRPr="005B2EA9">
        <w:rPr>
          <w:rFonts w:eastAsia="Times New Roman" w:cs="Arial"/>
          <w:sz w:val="24"/>
          <w:szCs w:val="24"/>
          <w:lang w:eastAsia="da-DK"/>
        </w:rPr>
        <w:t xml:space="preserve">: </w:t>
      </w:r>
      <w:r>
        <w:rPr>
          <w:rFonts w:eastAsia="Times New Roman" w:cs="Arial"/>
          <w:sz w:val="24"/>
          <w:szCs w:val="24"/>
          <w:lang w:eastAsia="da-DK"/>
        </w:rPr>
        <w:t>Holder ’den grønne kant’ sig fast til metalrammen?</w:t>
      </w:r>
    </w:p>
    <w:p w:rsidR="001F7BA8" w:rsidRDefault="001F7BA8" w:rsidP="001F7BA8">
      <w:pPr>
        <w:numPr>
          <w:ilvl w:val="1"/>
          <w:numId w:val="5"/>
        </w:numPr>
        <w:spacing w:after="0" w:line="240" w:lineRule="auto"/>
        <w:rPr>
          <w:rFonts w:eastAsia="Times New Roman" w:cs="Arial"/>
          <w:sz w:val="24"/>
          <w:szCs w:val="24"/>
          <w:lang w:eastAsia="da-DK"/>
        </w:rPr>
      </w:pPr>
      <w:r>
        <w:rPr>
          <w:rFonts w:eastAsia="Times New Roman" w:cs="Arial"/>
          <w:sz w:val="24"/>
          <w:szCs w:val="24"/>
          <w:lang w:eastAsia="da-DK"/>
        </w:rPr>
        <w:t>Erik: Præcis hvordan passer den i det eksisterende hul?</w:t>
      </w:r>
    </w:p>
    <w:p w:rsidR="001F7BA8" w:rsidRDefault="001F7BA8" w:rsidP="001F7BA8">
      <w:pPr>
        <w:numPr>
          <w:ilvl w:val="1"/>
          <w:numId w:val="5"/>
        </w:numPr>
        <w:spacing w:after="0" w:line="240" w:lineRule="auto"/>
        <w:rPr>
          <w:rFonts w:eastAsia="Times New Roman" w:cs="Arial"/>
          <w:sz w:val="24"/>
          <w:szCs w:val="24"/>
          <w:lang w:eastAsia="da-DK"/>
        </w:rPr>
      </w:pPr>
      <w:r>
        <w:rPr>
          <w:rFonts w:eastAsia="Times New Roman" w:cs="Arial"/>
          <w:sz w:val="24"/>
          <w:szCs w:val="24"/>
          <w:lang w:eastAsia="da-DK"/>
        </w:rPr>
        <w:t>Mette: I skal sikre at ’den grønne kant’ kan skiftes løbende, da den bliver ødelagt af frost/vintre.</w:t>
      </w:r>
    </w:p>
    <w:p w:rsidR="001F7BA8" w:rsidRDefault="001F7BA8" w:rsidP="001F7BA8">
      <w:pPr>
        <w:numPr>
          <w:ilvl w:val="1"/>
          <w:numId w:val="5"/>
        </w:numPr>
        <w:spacing w:after="0" w:line="240" w:lineRule="auto"/>
        <w:rPr>
          <w:rFonts w:eastAsia="Times New Roman" w:cs="Arial"/>
          <w:sz w:val="24"/>
          <w:szCs w:val="24"/>
          <w:lang w:eastAsia="da-DK"/>
        </w:rPr>
      </w:pPr>
      <w:r>
        <w:rPr>
          <w:rFonts w:eastAsia="Times New Roman" w:cs="Arial"/>
          <w:sz w:val="24"/>
          <w:szCs w:val="24"/>
          <w:lang w:eastAsia="da-DK"/>
        </w:rPr>
        <w:t>Mette: Hvordan skal den finansieres?</w:t>
      </w:r>
    </w:p>
    <w:p w:rsidR="001F7BA8" w:rsidRDefault="001F7BA8" w:rsidP="001F7BA8">
      <w:pPr>
        <w:numPr>
          <w:ilvl w:val="1"/>
          <w:numId w:val="5"/>
        </w:numPr>
        <w:spacing w:after="0" w:line="240" w:lineRule="auto"/>
        <w:rPr>
          <w:rFonts w:eastAsia="Times New Roman" w:cs="Arial"/>
          <w:sz w:val="24"/>
          <w:szCs w:val="24"/>
          <w:lang w:eastAsia="da-DK"/>
        </w:rPr>
      </w:pPr>
      <w:r>
        <w:rPr>
          <w:rFonts w:eastAsia="Times New Roman" w:cs="Arial"/>
          <w:sz w:val="24"/>
          <w:szCs w:val="24"/>
          <w:lang w:eastAsia="da-DK"/>
        </w:rPr>
        <w:t>Mette: Den skal den passes ned i hullet? Den bør flugte med græsset.</w:t>
      </w:r>
    </w:p>
    <w:p w:rsidR="001F7BA8" w:rsidRPr="005B0423" w:rsidRDefault="001F7BA8" w:rsidP="005B0423">
      <w:pPr>
        <w:numPr>
          <w:ilvl w:val="1"/>
          <w:numId w:val="5"/>
        </w:numPr>
        <w:spacing w:after="0" w:line="240" w:lineRule="auto"/>
        <w:rPr>
          <w:rFonts w:eastAsia="Times New Roman" w:cs="Arial"/>
          <w:sz w:val="24"/>
          <w:szCs w:val="24"/>
          <w:lang w:eastAsia="da-DK"/>
        </w:rPr>
      </w:pPr>
      <w:r>
        <w:rPr>
          <w:rFonts w:eastAsia="Times New Roman" w:cs="Arial"/>
          <w:sz w:val="24"/>
          <w:szCs w:val="24"/>
          <w:lang w:eastAsia="da-DK"/>
        </w:rPr>
        <w:t>Erik: Hvor stort er arbejdet med at få opbygget en stabil aknt, som benene skal stå på?</w:t>
      </w:r>
    </w:p>
    <w:p w:rsidR="005B2EA9" w:rsidRPr="005B2EA9" w:rsidRDefault="005B2EA9" w:rsidP="001F7BA8">
      <w:pPr>
        <w:spacing w:after="0" w:line="240" w:lineRule="auto"/>
        <w:ind w:left="502"/>
        <w:rPr>
          <w:rFonts w:eastAsia="Times New Roman" w:cs="Arial"/>
          <w:sz w:val="24"/>
          <w:szCs w:val="24"/>
          <w:lang w:eastAsia="da-DK"/>
        </w:rPr>
      </w:pPr>
    </w:p>
    <w:p w:rsidR="007D6FEF" w:rsidRDefault="005B0423" w:rsidP="007D6FEF">
      <w:pPr>
        <w:spacing w:after="0" w:line="240" w:lineRule="auto"/>
        <w:ind w:left="502"/>
        <w:rPr>
          <w:rFonts w:eastAsia="Times New Roman" w:cs="Arial"/>
          <w:sz w:val="24"/>
          <w:szCs w:val="24"/>
          <w:lang w:eastAsia="da-DK"/>
        </w:rPr>
      </w:pPr>
      <w:r>
        <w:rPr>
          <w:rFonts w:eastAsia="Times New Roman" w:cs="Arial"/>
          <w:sz w:val="24"/>
          <w:szCs w:val="24"/>
          <w:lang w:eastAsia="da-DK"/>
        </w:rPr>
        <w:t>Der laves et nyt oplæg, der præcist beskriver, hvad der skal til for, at hullet kan bruges til at få trampolinen ned i et hul, så den flugter med græsplænen.</w:t>
      </w:r>
      <w:r>
        <w:rPr>
          <w:rFonts w:eastAsia="Times New Roman" w:cs="Arial"/>
          <w:sz w:val="24"/>
          <w:szCs w:val="24"/>
          <w:lang w:eastAsia="da-DK"/>
        </w:rPr>
        <w:br/>
      </w:r>
      <w:r>
        <w:rPr>
          <w:rFonts w:eastAsia="Times New Roman" w:cs="Arial"/>
          <w:sz w:val="24"/>
          <w:szCs w:val="24"/>
          <w:lang w:eastAsia="da-DK"/>
        </w:rPr>
        <w:br/>
        <w:t>Der var en positiv holdning til projektet.</w:t>
      </w:r>
    </w:p>
    <w:p w:rsidR="007D6FEF" w:rsidRDefault="005B2EA9" w:rsidP="007D6FEF">
      <w:pPr>
        <w:spacing w:after="0" w:line="240" w:lineRule="auto"/>
        <w:ind w:left="502"/>
        <w:rPr>
          <w:rFonts w:eastAsia="Times New Roman" w:cs="Arial"/>
          <w:b/>
          <w:bCs/>
          <w:sz w:val="24"/>
          <w:szCs w:val="24"/>
          <w:lang w:eastAsia="da-DK"/>
        </w:rPr>
      </w:pPr>
      <w:r>
        <w:rPr>
          <w:rFonts w:eastAsia="Times New Roman" w:cs="Arial"/>
          <w:sz w:val="24"/>
          <w:szCs w:val="24"/>
          <w:lang w:eastAsia="da-DK"/>
        </w:rPr>
        <w:br/>
      </w:r>
    </w:p>
    <w:p w:rsidR="007D6FEF" w:rsidRDefault="00903089" w:rsidP="007D6FEF">
      <w:pPr>
        <w:spacing w:after="0" w:line="240" w:lineRule="auto"/>
        <w:rPr>
          <w:rFonts w:eastAsia="Times New Roman" w:cs="Arial"/>
          <w:b/>
          <w:bCs/>
          <w:sz w:val="24"/>
          <w:szCs w:val="24"/>
          <w:lang w:eastAsia="da-DK"/>
        </w:rPr>
      </w:pPr>
      <w:r>
        <w:rPr>
          <w:rFonts w:eastAsia="Times New Roman" w:cs="Arial"/>
          <w:b/>
          <w:bCs/>
          <w:sz w:val="24"/>
          <w:szCs w:val="24"/>
          <w:lang w:eastAsia="da-DK"/>
        </w:rPr>
        <w:t>7</w:t>
      </w:r>
      <w:r w:rsidR="007E5D7A" w:rsidRPr="0088763C">
        <w:rPr>
          <w:rFonts w:eastAsia="Times New Roman" w:cs="Arial"/>
          <w:b/>
          <w:bCs/>
          <w:sz w:val="24"/>
          <w:szCs w:val="24"/>
          <w:lang w:eastAsia="da-DK"/>
        </w:rPr>
        <w:t>. Nyt fra bestyrelsen</w:t>
      </w:r>
      <w:r w:rsidR="0099509E">
        <w:rPr>
          <w:rFonts w:eastAsia="Times New Roman" w:cs="Arial"/>
          <w:b/>
          <w:bCs/>
          <w:sz w:val="24"/>
          <w:szCs w:val="24"/>
          <w:lang w:eastAsia="da-DK"/>
        </w:rPr>
        <w:t>, udvalg, interesseg</w:t>
      </w:r>
      <w:r w:rsidR="007D6FEF">
        <w:rPr>
          <w:rFonts w:eastAsia="Times New Roman" w:cs="Arial"/>
          <w:b/>
          <w:bCs/>
          <w:sz w:val="24"/>
          <w:szCs w:val="24"/>
          <w:lang w:eastAsia="da-DK"/>
        </w:rPr>
        <w:t>rupper og opfølgning på opgaver.</w:t>
      </w:r>
      <w:r w:rsidR="00DE2675">
        <w:rPr>
          <w:rFonts w:eastAsia="Times New Roman" w:cs="Arial"/>
          <w:b/>
          <w:bCs/>
          <w:sz w:val="24"/>
          <w:szCs w:val="24"/>
          <w:lang w:eastAsia="da-DK"/>
        </w:rPr>
        <w:br/>
      </w:r>
    </w:p>
    <w:p w:rsidR="00CC436A" w:rsidRDefault="005B2EA9" w:rsidP="007D6FEF">
      <w:pPr>
        <w:numPr>
          <w:ilvl w:val="0"/>
          <w:numId w:val="12"/>
        </w:numPr>
        <w:spacing w:after="0" w:line="240" w:lineRule="auto"/>
        <w:rPr>
          <w:rFonts w:eastAsia="Times New Roman" w:cs="Arial"/>
          <w:sz w:val="24"/>
          <w:szCs w:val="24"/>
          <w:lang w:eastAsia="da-DK"/>
        </w:rPr>
      </w:pPr>
      <w:r w:rsidRPr="005B2EA9">
        <w:rPr>
          <w:rFonts w:eastAsia="Times New Roman" w:cs="Arial"/>
          <w:sz w:val="24"/>
          <w:szCs w:val="24"/>
          <w:lang w:eastAsia="da-DK"/>
        </w:rPr>
        <w:t>Vedligeholdelsesgruppen: Fåreholdet</w:t>
      </w:r>
      <w:r w:rsidR="000A3004">
        <w:rPr>
          <w:rFonts w:eastAsia="Times New Roman" w:cs="Arial"/>
          <w:sz w:val="24"/>
          <w:szCs w:val="24"/>
          <w:lang w:eastAsia="da-DK"/>
        </w:rPr>
        <w:br/>
        <w:t>Eva redegjorde for problemet med, at enkelte bofæller mener, at det er en interessegruppe. Hvad skal VG stille op?</w:t>
      </w:r>
    </w:p>
    <w:p w:rsidR="000A3004" w:rsidRDefault="000A3004" w:rsidP="00CC436A">
      <w:pPr>
        <w:keepNext/>
        <w:numPr>
          <w:ilvl w:val="1"/>
          <w:numId w:val="4"/>
        </w:numPr>
        <w:spacing w:after="0" w:line="240" w:lineRule="auto"/>
        <w:rPr>
          <w:rFonts w:eastAsia="Times New Roman" w:cs="Arial"/>
          <w:sz w:val="24"/>
          <w:szCs w:val="24"/>
          <w:lang w:eastAsia="da-DK"/>
        </w:rPr>
      </w:pPr>
      <w:r>
        <w:rPr>
          <w:rFonts w:eastAsia="Times New Roman" w:cs="Arial"/>
          <w:sz w:val="24"/>
          <w:szCs w:val="24"/>
          <w:lang w:eastAsia="da-DK"/>
        </w:rPr>
        <w:lastRenderedPageBreak/>
        <w:t>Hans: Det er jo besluttet, at det er GEF’s fårehold.</w:t>
      </w:r>
    </w:p>
    <w:p w:rsidR="000A3004" w:rsidRDefault="000A3004" w:rsidP="00CC436A">
      <w:pPr>
        <w:keepNext/>
        <w:numPr>
          <w:ilvl w:val="1"/>
          <w:numId w:val="4"/>
        </w:numPr>
        <w:spacing w:after="0" w:line="240" w:lineRule="auto"/>
        <w:rPr>
          <w:rFonts w:eastAsia="Times New Roman" w:cs="Arial"/>
          <w:sz w:val="24"/>
          <w:szCs w:val="24"/>
          <w:lang w:eastAsia="da-DK"/>
        </w:rPr>
      </w:pPr>
      <w:r>
        <w:rPr>
          <w:rFonts w:eastAsia="Times New Roman" w:cs="Arial"/>
          <w:sz w:val="24"/>
          <w:szCs w:val="24"/>
          <w:lang w:eastAsia="da-DK"/>
        </w:rPr>
        <w:t>Eva: Problemerne skyldes både uvidenhed og holdninger.</w:t>
      </w:r>
    </w:p>
    <w:p w:rsidR="000A3004" w:rsidRDefault="000A3004" w:rsidP="00CC436A">
      <w:pPr>
        <w:keepNext/>
        <w:numPr>
          <w:ilvl w:val="1"/>
          <w:numId w:val="4"/>
        </w:numPr>
        <w:spacing w:after="0" w:line="240" w:lineRule="auto"/>
        <w:rPr>
          <w:rFonts w:eastAsia="Times New Roman" w:cs="Arial"/>
          <w:sz w:val="24"/>
          <w:szCs w:val="24"/>
          <w:lang w:eastAsia="da-DK"/>
        </w:rPr>
      </w:pPr>
      <w:r>
        <w:rPr>
          <w:rFonts w:eastAsia="Times New Roman" w:cs="Arial"/>
          <w:sz w:val="24"/>
          <w:szCs w:val="24"/>
          <w:lang w:eastAsia="da-DK"/>
        </w:rPr>
        <w:t>Sebastian: Hvis nogen ønsker en anden beslutning, så må de fremsætte et forslag til Fællesmødet.</w:t>
      </w:r>
    </w:p>
    <w:p w:rsidR="00F94E67" w:rsidRDefault="0008705A" w:rsidP="00CC436A">
      <w:pPr>
        <w:keepNext/>
        <w:numPr>
          <w:ilvl w:val="1"/>
          <w:numId w:val="4"/>
        </w:numPr>
        <w:spacing w:after="0" w:line="240" w:lineRule="auto"/>
        <w:rPr>
          <w:rFonts w:eastAsia="Times New Roman" w:cs="Arial"/>
          <w:sz w:val="24"/>
          <w:szCs w:val="24"/>
          <w:lang w:eastAsia="da-DK"/>
        </w:rPr>
      </w:pPr>
      <w:r>
        <w:rPr>
          <w:rFonts w:eastAsia="Times New Roman" w:cs="Arial"/>
          <w:sz w:val="24"/>
          <w:szCs w:val="24"/>
          <w:lang w:eastAsia="da-DK"/>
        </w:rPr>
        <w:t>Sebastian: Det er svært principielt at snakke om ’usynlige parter’. Folk der er uenige i vores beslutninger, må melde det klart ud og komme med konkrete oplæg.</w:t>
      </w:r>
    </w:p>
    <w:p w:rsidR="00F94E67" w:rsidRDefault="00F94E67" w:rsidP="00CC436A">
      <w:pPr>
        <w:keepNext/>
        <w:numPr>
          <w:ilvl w:val="1"/>
          <w:numId w:val="4"/>
        </w:numPr>
        <w:spacing w:after="0" w:line="240" w:lineRule="auto"/>
        <w:rPr>
          <w:rFonts w:eastAsia="Times New Roman" w:cs="Arial"/>
          <w:sz w:val="24"/>
          <w:szCs w:val="24"/>
          <w:lang w:eastAsia="da-DK"/>
        </w:rPr>
      </w:pPr>
      <w:r>
        <w:rPr>
          <w:rFonts w:eastAsia="Times New Roman" w:cs="Arial"/>
          <w:sz w:val="24"/>
          <w:szCs w:val="24"/>
          <w:lang w:eastAsia="da-DK"/>
        </w:rPr>
        <w:t>Sebastian: Beklager at bestyrelsen ikke har fået gået i dialog med VG om deres henvendelse.</w:t>
      </w:r>
    </w:p>
    <w:p w:rsidR="00F94E67" w:rsidRDefault="00F94E67" w:rsidP="00CC436A">
      <w:pPr>
        <w:keepNext/>
        <w:numPr>
          <w:ilvl w:val="1"/>
          <w:numId w:val="4"/>
        </w:numPr>
        <w:spacing w:after="0" w:line="240" w:lineRule="auto"/>
        <w:rPr>
          <w:rFonts w:eastAsia="Times New Roman" w:cs="Arial"/>
          <w:sz w:val="24"/>
          <w:szCs w:val="24"/>
          <w:lang w:eastAsia="da-DK"/>
        </w:rPr>
      </w:pPr>
      <w:r>
        <w:rPr>
          <w:rFonts w:eastAsia="Times New Roman" w:cs="Arial"/>
          <w:sz w:val="24"/>
          <w:szCs w:val="24"/>
          <w:lang w:eastAsia="da-DK"/>
        </w:rPr>
        <w:t>Annelise: Måske kunne bestyrelsen tage initiativ til at få en evaluering af beslutningen om Fåregruppen.</w:t>
      </w:r>
    </w:p>
    <w:p w:rsidR="00F94E67" w:rsidRDefault="00F94E67" w:rsidP="00F94E67">
      <w:pPr>
        <w:keepNext/>
        <w:numPr>
          <w:ilvl w:val="1"/>
          <w:numId w:val="4"/>
        </w:numPr>
        <w:spacing w:after="0" w:line="240" w:lineRule="auto"/>
        <w:rPr>
          <w:rFonts w:eastAsia="Times New Roman" w:cs="Arial"/>
          <w:sz w:val="24"/>
          <w:szCs w:val="24"/>
          <w:lang w:eastAsia="da-DK"/>
        </w:rPr>
      </w:pPr>
      <w:r>
        <w:rPr>
          <w:rFonts w:eastAsia="Times New Roman" w:cs="Arial"/>
          <w:sz w:val="24"/>
          <w:szCs w:val="24"/>
          <w:lang w:eastAsia="da-DK"/>
        </w:rPr>
        <w:t>Mik: Emnet vil passe sig rigtig godt til et Cafemøde – ikke Fællesmøde, da der pt. ikke er et forslag.</w:t>
      </w:r>
    </w:p>
    <w:p w:rsidR="00392813" w:rsidRDefault="00392813" w:rsidP="00F94E67">
      <w:pPr>
        <w:keepNext/>
        <w:numPr>
          <w:ilvl w:val="1"/>
          <w:numId w:val="4"/>
        </w:numPr>
        <w:spacing w:after="0" w:line="240" w:lineRule="auto"/>
        <w:rPr>
          <w:rFonts w:eastAsia="Times New Roman" w:cs="Arial"/>
          <w:sz w:val="24"/>
          <w:szCs w:val="24"/>
          <w:lang w:eastAsia="da-DK"/>
        </w:rPr>
      </w:pPr>
      <w:r>
        <w:rPr>
          <w:rFonts w:eastAsia="Times New Roman" w:cs="Arial"/>
          <w:sz w:val="24"/>
          <w:szCs w:val="24"/>
          <w:lang w:eastAsia="da-DK"/>
        </w:rPr>
        <w:t>Flemming: Vi kan jo ikke få en god snak så længe, dem der ikke er tilfredse ikke melder ud, hvad de er utilfredse med.</w:t>
      </w:r>
    </w:p>
    <w:p w:rsidR="00700383" w:rsidRDefault="00392813" w:rsidP="00F94E67">
      <w:pPr>
        <w:keepNext/>
        <w:numPr>
          <w:ilvl w:val="1"/>
          <w:numId w:val="4"/>
        </w:numPr>
        <w:spacing w:after="0" w:line="240" w:lineRule="auto"/>
        <w:rPr>
          <w:rFonts w:eastAsia="Times New Roman" w:cs="Arial"/>
          <w:sz w:val="24"/>
          <w:szCs w:val="24"/>
          <w:lang w:eastAsia="da-DK"/>
        </w:rPr>
      </w:pPr>
      <w:r>
        <w:rPr>
          <w:rFonts w:eastAsia="Times New Roman" w:cs="Arial"/>
          <w:sz w:val="24"/>
          <w:szCs w:val="24"/>
          <w:lang w:eastAsia="da-DK"/>
        </w:rPr>
        <w:t>Erik: Kom med de spørgsmål som VG har hørt. Så finder vi nok svarene til dem.</w:t>
      </w:r>
    </w:p>
    <w:p w:rsidR="003D201C" w:rsidRDefault="00700383" w:rsidP="00F94E67">
      <w:pPr>
        <w:keepNext/>
        <w:numPr>
          <w:ilvl w:val="1"/>
          <w:numId w:val="4"/>
        </w:numPr>
        <w:spacing w:after="0" w:line="240" w:lineRule="auto"/>
        <w:rPr>
          <w:rFonts w:eastAsia="Times New Roman" w:cs="Arial"/>
          <w:sz w:val="24"/>
          <w:szCs w:val="24"/>
          <w:lang w:eastAsia="da-DK"/>
        </w:rPr>
      </w:pPr>
      <w:r>
        <w:rPr>
          <w:rFonts w:eastAsia="Times New Roman" w:cs="Arial"/>
          <w:sz w:val="24"/>
          <w:szCs w:val="24"/>
          <w:lang w:eastAsia="da-DK"/>
        </w:rPr>
        <w:t xml:space="preserve">Mik: Vi skal ikke sidde 20 bofæller og </w:t>
      </w:r>
      <w:r w:rsidR="00003E50">
        <w:rPr>
          <w:rFonts w:eastAsia="Times New Roman" w:cs="Arial"/>
          <w:sz w:val="24"/>
          <w:szCs w:val="24"/>
          <w:lang w:eastAsia="da-DK"/>
        </w:rPr>
        <w:t>diskutere svar</w:t>
      </w:r>
      <w:r>
        <w:rPr>
          <w:rFonts w:eastAsia="Times New Roman" w:cs="Arial"/>
          <w:sz w:val="24"/>
          <w:szCs w:val="24"/>
          <w:lang w:eastAsia="da-DK"/>
        </w:rPr>
        <w:t xml:space="preserve"> på spørgsmål, der rimelig sikkert har et konkret svar.</w:t>
      </w:r>
    </w:p>
    <w:p w:rsidR="003D201C" w:rsidRDefault="003D201C" w:rsidP="00F94E67">
      <w:pPr>
        <w:keepNext/>
        <w:numPr>
          <w:ilvl w:val="1"/>
          <w:numId w:val="4"/>
        </w:numPr>
        <w:spacing w:after="0" w:line="240" w:lineRule="auto"/>
        <w:rPr>
          <w:rFonts w:eastAsia="Times New Roman" w:cs="Arial"/>
          <w:sz w:val="24"/>
          <w:szCs w:val="24"/>
          <w:lang w:eastAsia="da-DK"/>
        </w:rPr>
      </w:pPr>
      <w:r>
        <w:rPr>
          <w:rFonts w:eastAsia="Times New Roman" w:cs="Arial"/>
          <w:sz w:val="24"/>
          <w:szCs w:val="24"/>
          <w:lang w:eastAsia="da-DK"/>
        </w:rPr>
        <w:t>Dan: Jeg er helt tryg ved, at bestyrelsen finder den rigtige proces fremad</w:t>
      </w:r>
    </w:p>
    <w:p w:rsidR="003D201C" w:rsidRDefault="003D201C" w:rsidP="00F94E67">
      <w:pPr>
        <w:keepNext/>
        <w:numPr>
          <w:ilvl w:val="1"/>
          <w:numId w:val="4"/>
        </w:numPr>
        <w:spacing w:after="0" w:line="240" w:lineRule="auto"/>
        <w:rPr>
          <w:rFonts w:eastAsia="Times New Roman" w:cs="Arial"/>
          <w:sz w:val="24"/>
          <w:szCs w:val="24"/>
          <w:lang w:eastAsia="da-DK"/>
        </w:rPr>
      </w:pPr>
      <w:r>
        <w:rPr>
          <w:rFonts w:eastAsia="Times New Roman" w:cs="Arial"/>
          <w:sz w:val="24"/>
          <w:szCs w:val="24"/>
          <w:lang w:eastAsia="da-DK"/>
        </w:rPr>
        <w:t xml:space="preserve">Mette: </w:t>
      </w:r>
      <w:r>
        <w:rPr>
          <w:rFonts w:eastAsia="Times New Roman" w:cs="Arial"/>
          <w:sz w:val="24"/>
          <w:szCs w:val="24"/>
          <w:lang w:eastAsia="da-DK"/>
        </w:rPr>
        <w:br/>
      </w:r>
    </w:p>
    <w:p w:rsidR="00CC436A" w:rsidRPr="00F94E67" w:rsidRDefault="003D201C" w:rsidP="003D201C">
      <w:pPr>
        <w:keepNext/>
        <w:spacing w:after="0" w:line="240" w:lineRule="auto"/>
        <w:ind w:left="1080"/>
        <w:rPr>
          <w:rFonts w:eastAsia="Times New Roman" w:cs="Arial"/>
          <w:sz w:val="24"/>
          <w:szCs w:val="24"/>
          <w:lang w:eastAsia="da-DK"/>
        </w:rPr>
      </w:pPr>
      <w:r>
        <w:rPr>
          <w:rFonts w:eastAsia="Times New Roman" w:cs="Arial"/>
          <w:sz w:val="24"/>
          <w:szCs w:val="24"/>
          <w:lang w:eastAsia="da-DK"/>
        </w:rPr>
        <w:t>Eva går tilbage til VG og referer dette mødes drøftelser, hvorefter de kommer med et udspil.</w:t>
      </w:r>
      <w:r w:rsidR="00F94E67" w:rsidRPr="00F94E67">
        <w:rPr>
          <w:rFonts w:eastAsia="Times New Roman" w:cs="Arial"/>
          <w:sz w:val="24"/>
          <w:szCs w:val="24"/>
          <w:lang w:eastAsia="da-DK"/>
        </w:rPr>
        <w:br/>
      </w:r>
      <w:r w:rsidR="00F94E67" w:rsidRPr="00F94E67">
        <w:rPr>
          <w:rFonts w:eastAsia="Times New Roman" w:cs="Arial"/>
          <w:sz w:val="24"/>
          <w:szCs w:val="24"/>
          <w:lang w:eastAsia="da-DK"/>
        </w:rPr>
        <w:br/>
      </w:r>
    </w:p>
    <w:p w:rsidR="003D201C" w:rsidRPr="003D201C" w:rsidRDefault="00381BB4" w:rsidP="00392813">
      <w:pPr>
        <w:keepNext/>
        <w:numPr>
          <w:ilvl w:val="0"/>
          <w:numId w:val="4"/>
        </w:numPr>
        <w:spacing w:after="0" w:line="240" w:lineRule="auto"/>
        <w:rPr>
          <w:rFonts w:eastAsia="Times New Roman" w:cs="Arial"/>
          <w:i/>
          <w:sz w:val="24"/>
          <w:szCs w:val="24"/>
          <w:lang w:eastAsia="da-DK"/>
        </w:rPr>
      </w:pPr>
      <w:r>
        <w:rPr>
          <w:rFonts w:eastAsia="Times New Roman" w:cs="Arial"/>
          <w:sz w:val="24"/>
          <w:szCs w:val="24"/>
          <w:lang w:eastAsia="da-DK"/>
        </w:rPr>
        <w:t>Energnisterne</w:t>
      </w:r>
      <w:r w:rsidR="00CC436A">
        <w:rPr>
          <w:rFonts w:eastAsia="Times New Roman" w:cs="Arial"/>
          <w:sz w:val="24"/>
          <w:szCs w:val="24"/>
          <w:lang w:eastAsia="da-DK"/>
        </w:rPr>
        <w:br/>
      </w:r>
      <w:r w:rsidR="003D201C">
        <w:rPr>
          <w:rFonts w:eastAsia="Times New Roman" w:cs="Arial"/>
          <w:sz w:val="24"/>
          <w:szCs w:val="24"/>
          <w:lang w:eastAsia="da-DK"/>
        </w:rPr>
        <w:t>Dan ridsede sagen på:</w:t>
      </w:r>
    </w:p>
    <w:p w:rsidR="003D201C" w:rsidRPr="003D201C" w:rsidRDefault="003D201C" w:rsidP="003D201C">
      <w:pPr>
        <w:keepNext/>
        <w:numPr>
          <w:ilvl w:val="1"/>
          <w:numId w:val="4"/>
        </w:numPr>
        <w:spacing w:after="0" w:line="240" w:lineRule="auto"/>
        <w:rPr>
          <w:rFonts w:eastAsia="Times New Roman" w:cs="Arial"/>
          <w:i/>
          <w:sz w:val="24"/>
          <w:szCs w:val="24"/>
          <w:lang w:eastAsia="da-DK"/>
        </w:rPr>
      </w:pPr>
      <w:r>
        <w:rPr>
          <w:rFonts w:eastAsia="Times New Roman" w:cs="Arial"/>
          <w:sz w:val="24"/>
          <w:szCs w:val="24"/>
          <w:lang w:eastAsia="da-DK"/>
        </w:rPr>
        <w:t>Jordvarme</w:t>
      </w:r>
    </w:p>
    <w:p w:rsidR="003D201C" w:rsidRPr="003D201C" w:rsidRDefault="003D201C" w:rsidP="003D201C">
      <w:pPr>
        <w:keepNext/>
        <w:numPr>
          <w:ilvl w:val="1"/>
          <w:numId w:val="4"/>
        </w:numPr>
        <w:spacing w:after="0" w:line="240" w:lineRule="auto"/>
        <w:rPr>
          <w:rFonts w:eastAsia="Times New Roman" w:cs="Arial"/>
          <w:i/>
          <w:sz w:val="24"/>
          <w:szCs w:val="24"/>
          <w:lang w:eastAsia="da-DK"/>
        </w:rPr>
      </w:pPr>
      <w:r>
        <w:rPr>
          <w:rFonts w:eastAsia="Times New Roman" w:cs="Arial"/>
          <w:sz w:val="24"/>
          <w:szCs w:val="24"/>
          <w:lang w:eastAsia="da-DK"/>
        </w:rPr>
        <w:t>Husstandsmølle</w:t>
      </w:r>
    </w:p>
    <w:p w:rsidR="003D201C" w:rsidRPr="003D201C" w:rsidRDefault="003D201C" w:rsidP="003D201C">
      <w:pPr>
        <w:keepNext/>
        <w:numPr>
          <w:ilvl w:val="1"/>
          <w:numId w:val="4"/>
        </w:numPr>
        <w:spacing w:after="0" w:line="240" w:lineRule="auto"/>
        <w:rPr>
          <w:rFonts w:eastAsia="Times New Roman" w:cs="Arial"/>
          <w:i/>
          <w:sz w:val="24"/>
          <w:szCs w:val="24"/>
          <w:lang w:eastAsia="da-DK"/>
        </w:rPr>
      </w:pPr>
      <w:r>
        <w:rPr>
          <w:rFonts w:eastAsia="Times New Roman" w:cs="Arial"/>
          <w:sz w:val="24"/>
          <w:szCs w:val="24"/>
          <w:lang w:eastAsia="da-DK"/>
        </w:rPr>
        <w:t>Selvstændig EL-selskab</w:t>
      </w:r>
      <w:r>
        <w:rPr>
          <w:rFonts w:eastAsia="Times New Roman" w:cs="Arial"/>
          <w:sz w:val="24"/>
          <w:szCs w:val="24"/>
          <w:lang w:eastAsia="da-DK"/>
        </w:rPr>
        <w:br/>
      </w:r>
    </w:p>
    <w:p w:rsidR="003D201C" w:rsidRDefault="003D201C" w:rsidP="003D201C">
      <w:pPr>
        <w:keepNext/>
        <w:spacing w:after="0" w:line="240" w:lineRule="auto"/>
        <w:ind w:left="1080"/>
        <w:rPr>
          <w:rFonts w:eastAsia="Times New Roman" w:cs="Arial"/>
          <w:sz w:val="24"/>
          <w:szCs w:val="24"/>
          <w:lang w:eastAsia="da-DK"/>
        </w:rPr>
      </w:pPr>
      <w:r>
        <w:rPr>
          <w:rFonts w:eastAsia="Times New Roman" w:cs="Arial"/>
          <w:sz w:val="24"/>
          <w:szCs w:val="24"/>
          <w:lang w:eastAsia="da-DK"/>
        </w:rPr>
        <w:t>Vi har snakket med den mest seriøse leverandør og høre om de kan være parate i 2018.</w:t>
      </w:r>
      <w:r>
        <w:rPr>
          <w:rFonts w:eastAsia="Times New Roman" w:cs="Arial"/>
          <w:sz w:val="24"/>
          <w:szCs w:val="24"/>
          <w:lang w:eastAsia="da-DK"/>
        </w:rPr>
        <w:br/>
      </w:r>
      <w:r>
        <w:rPr>
          <w:rFonts w:eastAsia="Times New Roman" w:cs="Arial"/>
          <w:sz w:val="24"/>
          <w:szCs w:val="24"/>
          <w:lang w:eastAsia="da-DK"/>
        </w:rPr>
        <w:br/>
        <w:t>Vi arbejder med at snakke med kommunen om mulighed for husstandsmølle og evt. melde sig ind i en forening for husstandsmøller.</w:t>
      </w:r>
      <w:r>
        <w:rPr>
          <w:rFonts w:eastAsia="Times New Roman" w:cs="Arial"/>
          <w:sz w:val="24"/>
          <w:szCs w:val="24"/>
          <w:lang w:eastAsia="da-DK"/>
        </w:rPr>
        <w:br/>
      </w:r>
    </w:p>
    <w:p w:rsidR="003D201C" w:rsidRDefault="003D201C" w:rsidP="003D201C">
      <w:pPr>
        <w:keepNext/>
        <w:spacing w:after="0" w:line="240" w:lineRule="auto"/>
        <w:ind w:left="1080"/>
        <w:rPr>
          <w:rFonts w:eastAsia="Times New Roman" w:cs="Arial"/>
          <w:sz w:val="24"/>
          <w:szCs w:val="24"/>
          <w:lang w:eastAsia="da-DK"/>
        </w:rPr>
      </w:pPr>
      <w:r>
        <w:rPr>
          <w:rFonts w:eastAsia="Times New Roman" w:cs="Arial"/>
          <w:sz w:val="24"/>
          <w:szCs w:val="24"/>
          <w:lang w:eastAsia="da-DK"/>
        </w:rPr>
        <w:t>Går vi på jordvarme, så kan vi blive’nød til’ at udskifte radiatorer, hvilket koster ca. 7.000 per styk. Dette arbejde kan de enkelte bofæller godt begynde på enten at spare op til eller at få udskiftet allerede nu.</w:t>
      </w:r>
    </w:p>
    <w:p w:rsidR="003D201C" w:rsidRDefault="003D201C" w:rsidP="003D201C">
      <w:pPr>
        <w:keepNext/>
        <w:spacing w:after="0" w:line="240" w:lineRule="auto"/>
        <w:ind w:left="1080"/>
        <w:rPr>
          <w:rFonts w:eastAsia="Times New Roman" w:cs="Arial"/>
          <w:sz w:val="24"/>
          <w:szCs w:val="24"/>
          <w:lang w:eastAsia="da-DK"/>
        </w:rPr>
      </w:pPr>
    </w:p>
    <w:p w:rsidR="003D201C" w:rsidRPr="003D201C" w:rsidRDefault="003D201C" w:rsidP="003D201C">
      <w:pPr>
        <w:keepNext/>
        <w:numPr>
          <w:ilvl w:val="0"/>
          <w:numId w:val="4"/>
        </w:numPr>
        <w:spacing w:after="0" w:line="240" w:lineRule="auto"/>
        <w:rPr>
          <w:rFonts w:eastAsia="Times New Roman" w:cs="Arial"/>
          <w:i/>
          <w:sz w:val="24"/>
          <w:szCs w:val="24"/>
          <w:lang w:eastAsia="da-DK"/>
        </w:rPr>
      </w:pPr>
      <w:r>
        <w:rPr>
          <w:rFonts w:eastAsia="Times New Roman" w:cs="Arial"/>
          <w:sz w:val="24"/>
          <w:szCs w:val="24"/>
          <w:lang w:eastAsia="da-DK"/>
        </w:rPr>
        <w:t xml:space="preserve"> Svellemuren</w:t>
      </w:r>
      <w:r>
        <w:rPr>
          <w:rFonts w:eastAsia="Times New Roman" w:cs="Arial"/>
          <w:sz w:val="24"/>
          <w:szCs w:val="24"/>
          <w:lang w:eastAsia="da-DK"/>
        </w:rPr>
        <w:br/>
      </w:r>
      <w:r>
        <w:rPr>
          <w:rFonts w:eastAsia="Times New Roman" w:cs="Arial"/>
          <w:sz w:val="24"/>
          <w:szCs w:val="24"/>
          <w:lang w:eastAsia="da-DK"/>
        </w:rPr>
        <w:t>Flemming orienteret om status: Det skrider stille og roligt frem.</w:t>
      </w:r>
      <w:r w:rsidR="00C6241C">
        <w:rPr>
          <w:rFonts w:eastAsia="Times New Roman" w:cs="Arial"/>
          <w:sz w:val="24"/>
          <w:szCs w:val="24"/>
          <w:lang w:eastAsia="da-DK"/>
        </w:rPr>
        <w:t xml:space="preserve"> Vi afventer dog at Fredensborg Forsyning går med på at hæve brønddækslerne.</w:t>
      </w:r>
    </w:p>
    <w:p w:rsidR="007E5D7A" w:rsidRPr="0088763C" w:rsidRDefault="005B2EA9" w:rsidP="003D201C">
      <w:pPr>
        <w:keepNext/>
        <w:spacing w:after="0" w:line="240" w:lineRule="auto"/>
        <w:ind w:left="1080"/>
        <w:rPr>
          <w:rFonts w:eastAsia="Times New Roman" w:cs="Arial"/>
          <w:i/>
          <w:sz w:val="24"/>
          <w:szCs w:val="24"/>
          <w:lang w:eastAsia="da-DK"/>
        </w:rPr>
      </w:pPr>
      <w:r>
        <w:rPr>
          <w:rFonts w:eastAsia="Times New Roman" w:cs="Arial"/>
          <w:sz w:val="24"/>
          <w:szCs w:val="24"/>
          <w:lang w:eastAsia="da-DK"/>
        </w:rPr>
        <w:lastRenderedPageBreak/>
        <w:br/>
      </w:r>
    </w:p>
    <w:p w:rsidR="007E5D7A" w:rsidRPr="0088763C" w:rsidRDefault="00903089" w:rsidP="007E5D7A">
      <w:pPr>
        <w:spacing w:after="0" w:line="240" w:lineRule="auto"/>
        <w:rPr>
          <w:rFonts w:eastAsia="Times New Roman" w:cs="Arial"/>
          <w:bCs/>
          <w:sz w:val="24"/>
          <w:szCs w:val="24"/>
          <w:lang w:eastAsia="da-DK"/>
        </w:rPr>
      </w:pPr>
      <w:r>
        <w:rPr>
          <w:rFonts w:eastAsia="Times New Roman" w:cs="Arial"/>
          <w:b/>
          <w:bCs/>
          <w:sz w:val="24"/>
          <w:szCs w:val="24"/>
          <w:lang w:eastAsia="da-DK"/>
        </w:rPr>
        <w:t>8</w:t>
      </w:r>
      <w:r w:rsidR="007E5D7A" w:rsidRPr="0088763C">
        <w:rPr>
          <w:rFonts w:eastAsia="Times New Roman" w:cs="Arial"/>
          <w:b/>
          <w:bCs/>
          <w:sz w:val="24"/>
          <w:szCs w:val="24"/>
          <w:lang w:eastAsia="da-DK"/>
        </w:rPr>
        <w:t>. Eventuelt</w:t>
      </w:r>
      <w:r w:rsidR="007E5D7A" w:rsidRPr="0088763C">
        <w:rPr>
          <w:rFonts w:eastAsia="Times New Roman" w:cs="Arial"/>
          <w:b/>
          <w:bCs/>
          <w:sz w:val="24"/>
          <w:szCs w:val="24"/>
          <w:lang w:eastAsia="da-DK"/>
        </w:rPr>
        <w:br/>
      </w:r>
      <w:r w:rsidR="007E5D7A" w:rsidRPr="0088763C">
        <w:rPr>
          <w:rFonts w:eastAsia="Times New Roman" w:cs="Arial"/>
          <w:bCs/>
          <w:sz w:val="24"/>
          <w:szCs w:val="24"/>
          <w:lang w:eastAsia="da-DK"/>
        </w:rPr>
        <w:t>Der var følgende bemærkninger under Eventuelt:</w:t>
      </w:r>
    </w:p>
    <w:p w:rsidR="007E5D7A" w:rsidRPr="0088763C" w:rsidRDefault="007E5D7A" w:rsidP="007E5D7A">
      <w:pPr>
        <w:spacing w:after="0" w:line="240" w:lineRule="auto"/>
        <w:rPr>
          <w:rFonts w:eastAsia="Times New Roman" w:cs="Arial"/>
          <w:sz w:val="24"/>
          <w:szCs w:val="24"/>
          <w:lang w:eastAsia="da-DK"/>
        </w:rPr>
      </w:pPr>
    </w:p>
    <w:p w:rsidR="007E5D7A" w:rsidRDefault="00D43496" w:rsidP="007E5D7A">
      <w:pPr>
        <w:spacing w:after="0" w:line="240" w:lineRule="auto"/>
        <w:rPr>
          <w:rFonts w:eastAsia="Times New Roman" w:cs="Arial"/>
          <w:sz w:val="24"/>
          <w:szCs w:val="24"/>
          <w:lang w:eastAsia="da-DK"/>
        </w:rPr>
      </w:pPr>
      <w:r>
        <w:rPr>
          <w:rFonts w:eastAsia="Times New Roman" w:cs="Arial"/>
          <w:sz w:val="24"/>
          <w:szCs w:val="24"/>
          <w:lang w:eastAsia="da-DK"/>
        </w:rPr>
        <w:t>Der var ingen punkter.</w:t>
      </w:r>
    </w:p>
    <w:p w:rsidR="00D43496" w:rsidRDefault="00D43496" w:rsidP="007E5D7A">
      <w:pPr>
        <w:spacing w:after="0" w:line="240" w:lineRule="auto"/>
        <w:rPr>
          <w:rFonts w:eastAsia="Times New Roman" w:cs="Arial"/>
          <w:sz w:val="24"/>
          <w:szCs w:val="24"/>
          <w:lang w:eastAsia="da-DK"/>
        </w:rPr>
      </w:pPr>
    </w:p>
    <w:p w:rsidR="00D43496" w:rsidRDefault="00D43496" w:rsidP="007E5D7A">
      <w:pPr>
        <w:spacing w:after="0" w:line="240" w:lineRule="auto"/>
        <w:rPr>
          <w:rFonts w:eastAsia="Times New Roman" w:cs="Arial"/>
          <w:sz w:val="24"/>
          <w:szCs w:val="24"/>
          <w:lang w:eastAsia="da-DK"/>
        </w:rPr>
      </w:pPr>
      <w:r>
        <w:rPr>
          <w:rFonts w:eastAsia="Times New Roman" w:cs="Arial"/>
          <w:sz w:val="24"/>
          <w:szCs w:val="24"/>
          <w:lang w:eastAsia="da-DK"/>
        </w:rPr>
        <w:t>Mødet sluttede kl. 22.46</w:t>
      </w:r>
      <w:bookmarkStart w:id="0" w:name="_GoBack"/>
      <w:bookmarkEnd w:id="0"/>
    </w:p>
    <w:p w:rsidR="007E5D7A" w:rsidRDefault="007E5D7A" w:rsidP="007E5D7A">
      <w:pPr>
        <w:spacing w:after="0" w:line="240" w:lineRule="auto"/>
        <w:rPr>
          <w:rFonts w:eastAsia="Times New Roman" w:cs="Arial"/>
          <w:sz w:val="24"/>
          <w:szCs w:val="24"/>
          <w:lang w:eastAsia="da-DK"/>
        </w:rPr>
      </w:pPr>
    </w:p>
    <w:p w:rsidR="00B93A65" w:rsidRPr="00510BC1" w:rsidRDefault="00580AA1" w:rsidP="00510BC1">
      <w:pPr>
        <w:spacing w:after="0" w:line="240" w:lineRule="auto"/>
        <w:rPr>
          <w:rFonts w:eastAsia="Times New Roman" w:cs="Arial"/>
          <w:sz w:val="18"/>
          <w:lang w:eastAsia="da-DK"/>
        </w:rPr>
      </w:pPr>
      <w:r>
        <w:rPr>
          <w:rFonts w:eastAsia="Times New Roman" w:cs="Arial"/>
          <w:sz w:val="18"/>
          <w:lang w:eastAsia="da-DK"/>
        </w:rPr>
        <w:t>Referent:</w:t>
      </w:r>
      <w:r w:rsidR="007E5D7A" w:rsidRPr="00510BC1">
        <w:rPr>
          <w:rFonts w:eastAsia="Times New Roman" w:cs="Arial"/>
          <w:sz w:val="18"/>
          <w:lang w:eastAsia="da-DK"/>
        </w:rPr>
        <w:t xml:space="preserve"> </w:t>
      </w:r>
      <w:r w:rsidR="006F6567">
        <w:rPr>
          <w:rFonts w:eastAsia="Times New Roman" w:cs="Arial"/>
          <w:sz w:val="18"/>
          <w:lang w:eastAsia="da-DK"/>
        </w:rPr>
        <w:t>Mik</w:t>
      </w:r>
      <w:r w:rsidR="007E5D7A" w:rsidRPr="00510BC1">
        <w:rPr>
          <w:rFonts w:eastAsia="Times New Roman" w:cs="Arial"/>
          <w:sz w:val="18"/>
          <w:lang w:eastAsia="da-DK"/>
        </w:rPr>
        <w:t xml:space="preserve">, </w:t>
      </w:r>
      <w:r w:rsidR="006F6567">
        <w:rPr>
          <w:rFonts w:eastAsia="Times New Roman" w:cs="Arial"/>
          <w:sz w:val="18"/>
          <w:lang w:eastAsia="da-DK"/>
        </w:rPr>
        <w:t>2</w:t>
      </w:r>
      <w:r>
        <w:rPr>
          <w:rFonts w:eastAsia="Times New Roman" w:cs="Arial"/>
          <w:sz w:val="18"/>
          <w:lang w:eastAsia="da-DK"/>
        </w:rPr>
        <w:t>2.09</w:t>
      </w:r>
      <w:r w:rsidR="006F6567">
        <w:rPr>
          <w:rFonts w:eastAsia="Times New Roman" w:cs="Arial"/>
          <w:sz w:val="18"/>
          <w:lang w:eastAsia="da-DK"/>
        </w:rPr>
        <w:t>.16</w:t>
      </w:r>
    </w:p>
    <w:sectPr w:rsidR="00B93A65" w:rsidRPr="00510BC1" w:rsidSect="0099509E">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A6F" w:rsidRDefault="00DE6A6F" w:rsidP="007D1530">
      <w:pPr>
        <w:spacing w:after="0" w:line="240" w:lineRule="auto"/>
      </w:pPr>
      <w:r>
        <w:separator/>
      </w:r>
    </w:p>
  </w:endnote>
  <w:endnote w:type="continuationSeparator" w:id="0">
    <w:p w:rsidR="00DE6A6F" w:rsidRDefault="00DE6A6F" w:rsidP="007D1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530" w:rsidRPr="007D1530" w:rsidRDefault="007D1530">
    <w:pPr>
      <w:pStyle w:val="Footer"/>
      <w:jc w:val="right"/>
      <w:rPr>
        <w:sz w:val="20"/>
        <w:szCs w:val="20"/>
      </w:rPr>
    </w:pPr>
    <w:r w:rsidRPr="007D1530">
      <w:rPr>
        <w:sz w:val="20"/>
        <w:szCs w:val="20"/>
      </w:rPr>
      <w:fldChar w:fldCharType="begin"/>
    </w:r>
    <w:r w:rsidRPr="007D1530">
      <w:rPr>
        <w:sz w:val="20"/>
        <w:szCs w:val="20"/>
      </w:rPr>
      <w:instrText>PAGE   \* MERGEFORMAT</w:instrText>
    </w:r>
    <w:r w:rsidRPr="007D1530">
      <w:rPr>
        <w:sz w:val="20"/>
        <w:szCs w:val="20"/>
      </w:rPr>
      <w:fldChar w:fldCharType="separate"/>
    </w:r>
    <w:r w:rsidR="00D43496">
      <w:rPr>
        <w:noProof/>
        <w:sz w:val="20"/>
        <w:szCs w:val="20"/>
      </w:rPr>
      <w:t>5</w:t>
    </w:r>
    <w:r w:rsidRPr="007D1530">
      <w:rPr>
        <w:sz w:val="20"/>
        <w:szCs w:val="20"/>
      </w:rPr>
      <w:fldChar w:fldCharType="end"/>
    </w:r>
  </w:p>
  <w:p w:rsidR="007D1530" w:rsidRDefault="007D1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A6F" w:rsidRDefault="00DE6A6F" w:rsidP="007D1530">
      <w:pPr>
        <w:spacing w:after="0" w:line="240" w:lineRule="auto"/>
      </w:pPr>
      <w:r>
        <w:separator/>
      </w:r>
    </w:p>
  </w:footnote>
  <w:footnote w:type="continuationSeparator" w:id="0">
    <w:p w:rsidR="00DE6A6F" w:rsidRDefault="00DE6A6F" w:rsidP="007D15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F27ED"/>
    <w:multiLevelType w:val="hybridMultilevel"/>
    <w:tmpl w:val="28967764"/>
    <w:lvl w:ilvl="0" w:tplc="B2A290DE">
      <w:start w:val="1"/>
      <w:numFmt w:val="lowerLetter"/>
      <w:lvlText w:val="%1)"/>
      <w:lvlJc w:val="left"/>
      <w:pPr>
        <w:ind w:left="502"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BA378B9"/>
    <w:multiLevelType w:val="hybridMultilevel"/>
    <w:tmpl w:val="22A8F08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59C7907"/>
    <w:multiLevelType w:val="hybridMultilevel"/>
    <w:tmpl w:val="3104BA3A"/>
    <w:lvl w:ilvl="0" w:tplc="CF3A94AA">
      <w:start w:val="1"/>
      <w:numFmt w:val="lowerLetter"/>
      <w:lvlText w:val="%1)"/>
      <w:lvlJc w:val="left"/>
      <w:pPr>
        <w:ind w:left="502"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6915580"/>
    <w:multiLevelType w:val="hybridMultilevel"/>
    <w:tmpl w:val="8ADC9E68"/>
    <w:lvl w:ilvl="0" w:tplc="C20CDAAA">
      <w:start w:val="1"/>
      <w:numFmt w:val="lowerLetter"/>
      <w:lvlText w:val="%1)"/>
      <w:lvlJc w:val="left"/>
      <w:pPr>
        <w:ind w:left="502" w:hanging="360"/>
      </w:pPr>
      <w:rPr>
        <w:rFonts w:hint="default"/>
        <w:i w:val="0"/>
      </w:rPr>
    </w:lvl>
    <w:lvl w:ilvl="1" w:tplc="04060001">
      <w:start w:val="1"/>
      <w:numFmt w:val="bullet"/>
      <w:lvlText w:val=""/>
      <w:lvlJc w:val="left"/>
      <w:pPr>
        <w:ind w:left="1222" w:hanging="360"/>
      </w:pPr>
      <w:rPr>
        <w:rFonts w:ascii="Symbol" w:hAnsi="Symbol" w:hint="default"/>
      </w:r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4" w15:restartNumberingAfterBreak="0">
    <w:nsid w:val="43F718FC"/>
    <w:multiLevelType w:val="hybridMultilevel"/>
    <w:tmpl w:val="8B4EBB7A"/>
    <w:lvl w:ilvl="0" w:tplc="02887F1C">
      <w:start w:val="1"/>
      <w:numFmt w:val="lowerLetter"/>
      <w:lvlText w:val="%1)"/>
      <w:lvlJc w:val="left"/>
      <w:pPr>
        <w:ind w:left="502" w:hanging="360"/>
      </w:pPr>
      <w:rPr>
        <w:rFonts w:hint="default"/>
        <w:i w:val="0"/>
      </w:rPr>
    </w:lvl>
    <w:lvl w:ilvl="1" w:tplc="04060001">
      <w:start w:val="1"/>
      <w:numFmt w:val="bullet"/>
      <w:lvlText w:val=""/>
      <w:lvlJc w:val="left"/>
      <w:pPr>
        <w:ind w:left="1222" w:hanging="360"/>
      </w:pPr>
      <w:rPr>
        <w:rFonts w:ascii="Symbol" w:hAnsi="Symbol" w:hint="default"/>
      </w:r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5" w15:restartNumberingAfterBreak="0">
    <w:nsid w:val="463F2561"/>
    <w:multiLevelType w:val="hybridMultilevel"/>
    <w:tmpl w:val="4CF0F32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4DB21C2"/>
    <w:multiLevelType w:val="hybridMultilevel"/>
    <w:tmpl w:val="3A5681E0"/>
    <w:lvl w:ilvl="0" w:tplc="04060017">
      <w:start w:val="1"/>
      <w:numFmt w:val="lowerLetter"/>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C601147"/>
    <w:multiLevelType w:val="hybridMultilevel"/>
    <w:tmpl w:val="994EBF98"/>
    <w:lvl w:ilvl="0" w:tplc="CC685282">
      <w:start w:val="1"/>
      <w:numFmt w:val="lowerLetter"/>
      <w:lvlText w:val="%1)"/>
      <w:lvlJc w:val="left"/>
      <w:pPr>
        <w:ind w:left="720" w:hanging="360"/>
      </w:pPr>
      <w:rPr>
        <w:rFonts w:hint="default"/>
        <w:i w:val="0"/>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6911D40"/>
    <w:multiLevelType w:val="hybridMultilevel"/>
    <w:tmpl w:val="BE6267A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CA547AD"/>
    <w:multiLevelType w:val="hybridMultilevel"/>
    <w:tmpl w:val="3A5681E0"/>
    <w:lvl w:ilvl="0" w:tplc="04060017">
      <w:start w:val="1"/>
      <w:numFmt w:val="lowerLetter"/>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4D902B1"/>
    <w:multiLevelType w:val="hybridMultilevel"/>
    <w:tmpl w:val="BFBC38EE"/>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1" w15:restartNumberingAfterBreak="0">
    <w:nsid w:val="783E2889"/>
    <w:multiLevelType w:val="hybridMultilevel"/>
    <w:tmpl w:val="95A8E800"/>
    <w:lvl w:ilvl="0" w:tplc="04060001">
      <w:start w:val="1"/>
      <w:numFmt w:val="bullet"/>
      <w:lvlText w:val=""/>
      <w:lvlJc w:val="left"/>
      <w:pPr>
        <w:ind w:left="936" w:hanging="360"/>
      </w:pPr>
      <w:rPr>
        <w:rFonts w:ascii="Symbol" w:hAnsi="Symbol" w:hint="default"/>
      </w:rPr>
    </w:lvl>
    <w:lvl w:ilvl="1" w:tplc="04060003" w:tentative="1">
      <w:start w:val="1"/>
      <w:numFmt w:val="bullet"/>
      <w:lvlText w:val="o"/>
      <w:lvlJc w:val="left"/>
      <w:pPr>
        <w:ind w:left="1656" w:hanging="360"/>
      </w:pPr>
      <w:rPr>
        <w:rFonts w:ascii="Courier New" w:hAnsi="Courier New" w:cs="Courier New" w:hint="default"/>
      </w:rPr>
    </w:lvl>
    <w:lvl w:ilvl="2" w:tplc="04060005" w:tentative="1">
      <w:start w:val="1"/>
      <w:numFmt w:val="bullet"/>
      <w:lvlText w:val=""/>
      <w:lvlJc w:val="left"/>
      <w:pPr>
        <w:ind w:left="2376" w:hanging="360"/>
      </w:pPr>
      <w:rPr>
        <w:rFonts w:ascii="Wingdings" w:hAnsi="Wingdings" w:hint="default"/>
      </w:rPr>
    </w:lvl>
    <w:lvl w:ilvl="3" w:tplc="04060001" w:tentative="1">
      <w:start w:val="1"/>
      <w:numFmt w:val="bullet"/>
      <w:lvlText w:val=""/>
      <w:lvlJc w:val="left"/>
      <w:pPr>
        <w:ind w:left="3096" w:hanging="360"/>
      </w:pPr>
      <w:rPr>
        <w:rFonts w:ascii="Symbol" w:hAnsi="Symbol" w:hint="default"/>
      </w:rPr>
    </w:lvl>
    <w:lvl w:ilvl="4" w:tplc="04060003" w:tentative="1">
      <w:start w:val="1"/>
      <w:numFmt w:val="bullet"/>
      <w:lvlText w:val="o"/>
      <w:lvlJc w:val="left"/>
      <w:pPr>
        <w:ind w:left="3816" w:hanging="360"/>
      </w:pPr>
      <w:rPr>
        <w:rFonts w:ascii="Courier New" w:hAnsi="Courier New" w:cs="Courier New" w:hint="default"/>
      </w:rPr>
    </w:lvl>
    <w:lvl w:ilvl="5" w:tplc="04060005" w:tentative="1">
      <w:start w:val="1"/>
      <w:numFmt w:val="bullet"/>
      <w:lvlText w:val=""/>
      <w:lvlJc w:val="left"/>
      <w:pPr>
        <w:ind w:left="4536" w:hanging="360"/>
      </w:pPr>
      <w:rPr>
        <w:rFonts w:ascii="Wingdings" w:hAnsi="Wingdings" w:hint="default"/>
      </w:rPr>
    </w:lvl>
    <w:lvl w:ilvl="6" w:tplc="04060001" w:tentative="1">
      <w:start w:val="1"/>
      <w:numFmt w:val="bullet"/>
      <w:lvlText w:val=""/>
      <w:lvlJc w:val="left"/>
      <w:pPr>
        <w:ind w:left="5256" w:hanging="360"/>
      </w:pPr>
      <w:rPr>
        <w:rFonts w:ascii="Symbol" w:hAnsi="Symbol" w:hint="default"/>
      </w:rPr>
    </w:lvl>
    <w:lvl w:ilvl="7" w:tplc="04060003" w:tentative="1">
      <w:start w:val="1"/>
      <w:numFmt w:val="bullet"/>
      <w:lvlText w:val="o"/>
      <w:lvlJc w:val="left"/>
      <w:pPr>
        <w:ind w:left="5976" w:hanging="360"/>
      </w:pPr>
      <w:rPr>
        <w:rFonts w:ascii="Courier New" w:hAnsi="Courier New" w:cs="Courier New" w:hint="default"/>
      </w:rPr>
    </w:lvl>
    <w:lvl w:ilvl="8" w:tplc="04060005" w:tentative="1">
      <w:start w:val="1"/>
      <w:numFmt w:val="bullet"/>
      <w:lvlText w:val=""/>
      <w:lvlJc w:val="left"/>
      <w:pPr>
        <w:ind w:left="6696" w:hanging="360"/>
      </w:pPr>
      <w:rPr>
        <w:rFonts w:ascii="Wingdings" w:hAnsi="Wingdings" w:hint="default"/>
      </w:rPr>
    </w:lvl>
  </w:abstractNum>
  <w:num w:numId="1">
    <w:abstractNumId w:val="5"/>
  </w:num>
  <w:num w:numId="2">
    <w:abstractNumId w:val="11"/>
  </w:num>
  <w:num w:numId="3">
    <w:abstractNumId w:val="4"/>
  </w:num>
  <w:num w:numId="4">
    <w:abstractNumId w:val="7"/>
  </w:num>
  <w:num w:numId="5">
    <w:abstractNumId w:val="3"/>
  </w:num>
  <w:num w:numId="6">
    <w:abstractNumId w:val="0"/>
  </w:num>
  <w:num w:numId="7">
    <w:abstractNumId w:val="2"/>
  </w:num>
  <w:num w:numId="8">
    <w:abstractNumId w:val="10"/>
  </w:num>
  <w:num w:numId="9">
    <w:abstractNumId w:val="8"/>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oNotTrackMove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509E"/>
    <w:rsid w:val="00003E50"/>
    <w:rsid w:val="00015250"/>
    <w:rsid w:val="00026FDC"/>
    <w:rsid w:val="0008705A"/>
    <w:rsid w:val="00095F04"/>
    <w:rsid w:val="000A3004"/>
    <w:rsid w:val="000A5E85"/>
    <w:rsid w:val="00147861"/>
    <w:rsid w:val="00151B8A"/>
    <w:rsid w:val="001C62D9"/>
    <w:rsid w:val="001F7BA8"/>
    <w:rsid w:val="002E2420"/>
    <w:rsid w:val="002E4720"/>
    <w:rsid w:val="002F53B2"/>
    <w:rsid w:val="003318DA"/>
    <w:rsid w:val="00351C68"/>
    <w:rsid w:val="00355FE5"/>
    <w:rsid w:val="00362A61"/>
    <w:rsid w:val="00381BB4"/>
    <w:rsid w:val="00385095"/>
    <w:rsid w:val="00386008"/>
    <w:rsid w:val="00391BC1"/>
    <w:rsid w:val="00392813"/>
    <w:rsid w:val="003A441D"/>
    <w:rsid w:val="003B0756"/>
    <w:rsid w:val="003B0D9E"/>
    <w:rsid w:val="003D201C"/>
    <w:rsid w:val="00420A7E"/>
    <w:rsid w:val="0043454C"/>
    <w:rsid w:val="00466D34"/>
    <w:rsid w:val="0048132F"/>
    <w:rsid w:val="004A1084"/>
    <w:rsid w:val="004D5BAE"/>
    <w:rsid w:val="00510BC1"/>
    <w:rsid w:val="00524F49"/>
    <w:rsid w:val="00536865"/>
    <w:rsid w:val="00580571"/>
    <w:rsid w:val="00580AA1"/>
    <w:rsid w:val="005958A4"/>
    <w:rsid w:val="005A6465"/>
    <w:rsid w:val="005B0423"/>
    <w:rsid w:val="005B22DB"/>
    <w:rsid w:val="005B2EA9"/>
    <w:rsid w:val="00600ACA"/>
    <w:rsid w:val="006045CC"/>
    <w:rsid w:val="00682183"/>
    <w:rsid w:val="006B117C"/>
    <w:rsid w:val="006F271F"/>
    <w:rsid w:val="006F6567"/>
    <w:rsid w:val="00700383"/>
    <w:rsid w:val="00710507"/>
    <w:rsid w:val="0072129B"/>
    <w:rsid w:val="00747050"/>
    <w:rsid w:val="00774ECC"/>
    <w:rsid w:val="00775665"/>
    <w:rsid w:val="0078409A"/>
    <w:rsid w:val="007B5E16"/>
    <w:rsid w:val="007D10EA"/>
    <w:rsid w:val="007D1530"/>
    <w:rsid w:val="007D6FEF"/>
    <w:rsid w:val="007E5D7A"/>
    <w:rsid w:val="008157F0"/>
    <w:rsid w:val="00845639"/>
    <w:rsid w:val="008830AE"/>
    <w:rsid w:val="008921FD"/>
    <w:rsid w:val="00892A68"/>
    <w:rsid w:val="00903089"/>
    <w:rsid w:val="0099509E"/>
    <w:rsid w:val="00997EBD"/>
    <w:rsid w:val="009B3170"/>
    <w:rsid w:val="009B6EA0"/>
    <w:rsid w:val="009B711C"/>
    <w:rsid w:val="009E4423"/>
    <w:rsid w:val="00A25720"/>
    <w:rsid w:val="00A50191"/>
    <w:rsid w:val="00A81830"/>
    <w:rsid w:val="00A95771"/>
    <w:rsid w:val="00AF46AA"/>
    <w:rsid w:val="00B11A1F"/>
    <w:rsid w:val="00B17140"/>
    <w:rsid w:val="00B202D8"/>
    <w:rsid w:val="00B23FCC"/>
    <w:rsid w:val="00B406B8"/>
    <w:rsid w:val="00B52739"/>
    <w:rsid w:val="00B55A7C"/>
    <w:rsid w:val="00B8409F"/>
    <w:rsid w:val="00B93A65"/>
    <w:rsid w:val="00C1410F"/>
    <w:rsid w:val="00C60502"/>
    <w:rsid w:val="00C6241C"/>
    <w:rsid w:val="00C8597E"/>
    <w:rsid w:val="00CB0985"/>
    <w:rsid w:val="00CC436A"/>
    <w:rsid w:val="00D04D4D"/>
    <w:rsid w:val="00D43496"/>
    <w:rsid w:val="00DD0042"/>
    <w:rsid w:val="00DE2675"/>
    <w:rsid w:val="00DE6A6F"/>
    <w:rsid w:val="00E4064C"/>
    <w:rsid w:val="00E40C30"/>
    <w:rsid w:val="00E50F2E"/>
    <w:rsid w:val="00E55518"/>
    <w:rsid w:val="00E97F1C"/>
    <w:rsid w:val="00EE07D1"/>
    <w:rsid w:val="00F24C56"/>
    <w:rsid w:val="00F62FF0"/>
    <w:rsid w:val="00F83719"/>
    <w:rsid w:val="00F94E67"/>
    <w:rsid w:val="00FA6553"/>
    <w:rsid w:val="00FB095E"/>
    <w:rsid w:val="00FD14C8"/>
    <w:rsid w:val="00FE1D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25FC1"/>
  <w15:docId w15:val="{E6D1846B-C3C7-450D-8133-C98DB30C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da-DK" w:eastAsia="da-DK"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0" w:line="276" w:lineRule="auto"/>
    </w:pPr>
    <w:rPr>
      <w:sz w:val="22"/>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A7C"/>
    <w:pPr>
      <w:ind w:left="720"/>
      <w:contextualSpacing/>
    </w:pPr>
  </w:style>
  <w:style w:type="paragraph" w:styleId="Header">
    <w:name w:val="header"/>
    <w:basedOn w:val="Normal"/>
    <w:link w:val="HeaderChar"/>
    <w:uiPriority w:val="99"/>
    <w:unhideWhenUsed/>
    <w:rsid w:val="007D1530"/>
    <w:pPr>
      <w:tabs>
        <w:tab w:val="center" w:pos="4819"/>
        <w:tab w:val="right" w:pos="9638"/>
      </w:tabs>
      <w:spacing w:after="0" w:line="240" w:lineRule="auto"/>
    </w:pPr>
  </w:style>
  <w:style w:type="character" w:customStyle="1" w:styleId="HeaderChar">
    <w:name w:val="Header Char"/>
    <w:basedOn w:val="DefaultParagraphFont"/>
    <w:link w:val="Header"/>
    <w:uiPriority w:val="99"/>
    <w:rsid w:val="007D1530"/>
  </w:style>
  <w:style w:type="paragraph" w:styleId="Footer">
    <w:name w:val="footer"/>
    <w:basedOn w:val="Normal"/>
    <w:link w:val="FooterChar"/>
    <w:uiPriority w:val="99"/>
    <w:unhideWhenUsed/>
    <w:rsid w:val="007D1530"/>
    <w:pPr>
      <w:tabs>
        <w:tab w:val="center" w:pos="4819"/>
        <w:tab w:val="right" w:pos="9638"/>
      </w:tabs>
      <w:spacing w:after="0" w:line="240" w:lineRule="auto"/>
    </w:pPr>
  </w:style>
  <w:style w:type="character" w:customStyle="1" w:styleId="FooterChar">
    <w:name w:val="Footer Char"/>
    <w:basedOn w:val="DefaultParagraphFont"/>
    <w:link w:val="Footer"/>
    <w:uiPriority w:val="99"/>
    <w:rsid w:val="007D1530"/>
  </w:style>
  <w:style w:type="character" w:styleId="Hyperlink">
    <w:name w:val="Hyperlink"/>
    <w:uiPriority w:val="99"/>
    <w:unhideWhenUsed/>
    <w:rsid w:val="00B93A65"/>
    <w:rPr>
      <w:color w:val="0000FF"/>
      <w:u w:val="single"/>
    </w:rPr>
  </w:style>
  <w:style w:type="paragraph" w:styleId="BalloonText">
    <w:name w:val="Balloon Text"/>
    <w:basedOn w:val="Normal"/>
    <w:link w:val="BalloonTextChar"/>
    <w:uiPriority w:val="99"/>
    <w:semiHidden/>
    <w:unhideWhenUsed/>
    <w:rsid w:val="008157F0"/>
    <w:pPr>
      <w:spacing w:after="0" w:line="240" w:lineRule="auto"/>
    </w:pPr>
    <w:rPr>
      <w:rFonts w:ascii="Segoe UI" w:hAnsi="Segoe UI" w:cs="Segoe UI"/>
      <w:sz w:val="18"/>
    </w:rPr>
  </w:style>
  <w:style w:type="character" w:customStyle="1" w:styleId="BalloonTextChar">
    <w:name w:val="Balloon Text Char"/>
    <w:link w:val="BalloonText"/>
    <w:uiPriority w:val="99"/>
    <w:semiHidden/>
    <w:rsid w:val="008157F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20M&#248;lholm\Documents\Bakken\Bestyrelse\Andet\Vejledning%20ref.%20af%20f&#230;-m&#248;de%20-%20okt%20'13.docx.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7B67E-3D3E-4862-AA70-8DC2735C9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Vejledning ref. af fæ-møde - okt '13.docx</Template>
  <TotalTime>202</TotalTime>
  <Pages>5</Pages>
  <Words>993</Words>
  <Characters>6064</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7043</CharactersWithSpaces>
  <SharedDoc>false</SharedDoc>
  <HLinks>
    <vt:vector size="12" baseType="variant">
      <vt:variant>
        <vt:i4>2359368</vt:i4>
      </vt:variant>
      <vt:variant>
        <vt:i4>3</vt:i4>
      </vt:variant>
      <vt:variant>
        <vt:i4>0</vt:i4>
      </vt:variant>
      <vt:variant>
        <vt:i4>5</vt:i4>
      </vt:variant>
      <vt:variant>
        <vt:lpwstr>mailto:moelholm.dan@gmail.com</vt:lpwstr>
      </vt:variant>
      <vt:variant>
        <vt:lpwstr/>
      </vt:variant>
      <vt:variant>
        <vt:i4>65635</vt:i4>
      </vt:variant>
      <vt:variant>
        <vt:i4>0</vt:i4>
      </vt:variant>
      <vt:variant>
        <vt:i4>0</vt:i4>
      </vt:variant>
      <vt:variant>
        <vt:i4>5</vt:i4>
      </vt:variant>
      <vt:variant>
        <vt:lpwstr>mailto:bakkanalen@bf-bakken.dk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Mølholm</dc:creator>
  <cp:lastModifiedBy>Mikael Rasmussen</cp:lastModifiedBy>
  <cp:revision>29</cp:revision>
  <cp:lastPrinted>2016-08-24T13:04:00Z</cp:lastPrinted>
  <dcterms:created xsi:type="dcterms:W3CDTF">2016-09-22T17:25:00Z</dcterms:created>
  <dcterms:modified xsi:type="dcterms:W3CDTF">2016-09-22T20:47:00Z</dcterms:modified>
</cp:coreProperties>
</file>