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FD" w:rsidRDefault="00901ECF">
      <w:r>
        <w:t>Referat af generalforsamling i Bofællesskabet Bakken,</w:t>
      </w:r>
    </w:p>
    <w:p w:rsidR="009B34A3" w:rsidRDefault="009F4DEB">
      <w:r>
        <w:t>ons</w:t>
      </w:r>
      <w:r w:rsidR="00901ECF">
        <w:t>dag den 24. april 2013</w:t>
      </w:r>
      <w:r w:rsidR="000F2984">
        <w:t>, Bakkens Fælles</w:t>
      </w:r>
      <w:r w:rsidR="001054CE">
        <w:t>h</w:t>
      </w:r>
      <w:bookmarkStart w:id="0" w:name="_GoBack"/>
      <w:bookmarkEnd w:id="0"/>
      <w:r w:rsidR="000F2984">
        <w:t>us</w:t>
      </w:r>
    </w:p>
    <w:p w:rsidR="004B40FD" w:rsidRDefault="004B40FD"/>
    <w:p w:rsidR="00901ECF" w:rsidRDefault="00B9180C">
      <w:r>
        <w:t>Til stede: Hanne Kirstine He</w:t>
      </w:r>
      <w:r w:rsidR="009F4DEB">
        <w:t>e</w:t>
      </w:r>
      <w:r>
        <w:t xml:space="preserve">gaard, David og Judith Beermann, Henrik og Maria Berthelsen, Peter Dahl, Ole Enghoff, Anne Lise Müller, Lise Eskesen, Suzan Madsen, Steffen Rasmussen, Arne Ullum, Mikael Rasmussen, Mette Iversen, Kirstine Emborg, Inge Bonde, Dan Mølholm, Mette Jensen, Jørgen Teilmann, Lene Vind, Ole Sejer, Sebastian </w:t>
      </w:r>
      <w:proofErr w:type="spellStart"/>
      <w:r w:rsidR="00A54E40">
        <w:t>Gulmann</w:t>
      </w:r>
      <w:proofErr w:type="spellEnd"/>
      <w:r>
        <w:t xml:space="preserve">, </w:t>
      </w:r>
      <w:r w:rsidR="00FE3E96">
        <w:t xml:space="preserve">Sarah </w:t>
      </w:r>
      <w:r w:rsidR="00811881">
        <w:t>Kastru</w:t>
      </w:r>
      <w:r w:rsidR="00A54E40">
        <w:t>p-</w:t>
      </w:r>
      <w:r w:rsidR="00811881">
        <w:t>Olsen</w:t>
      </w:r>
      <w:r>
        <w:t xml:space="preserve">, Bodil Kofoed, Niels </w:t>
      </w:r>
      <w:r w:rsidR="00A54E40">
        <w:t>Christiansen</w:t>
      </w:r>
      <w:r>
        <w:t>, Gerda</w:t>
      </w:r>
      <w:r w:rsidR="004B40FD">
        <w:t xml:space="preserve"> og </w:t>
      </w:r>
      <w:proofErr w:type="gramStart"/>
      <w:r w:rsidR="004B40FD">
        <w:t xml:space="preserve">Torben </w:t>
      </w:r>
      <w:r>
        <w:t xml:space="preserve"> </w:t>
      </w:r>
      <w:proofErr w:type="spellStart"/>
      <w:r>
        <w:t>Herbøl</w:t>
      </w:r>
      <w:proofErr w:type="spellEnd"/>
      <w:proofErr w:type="gramEnd"/>
      <w:r w:rsidR="00DC28D4">
        <w:t xml:space="preserve">, </w:t>
      </w:r>
      <w:r>
        <w:t xml:space="preserve"> Lotte Kjærgaard</w:t>
      </w:r>
      <w:r w:rsidR="004B40FD">
        <w:t xml:space="preserve">, </w:t>
      </w:r>
      <w:r w:rsidR="00DC28D4">
        <w:t>Hjørdis Lorentzen og Flemming Christensen</w:t>
      </w:r>
      <w:r>
        <w:t>.</w:t>
      </w:r>
    </w:p>
    <w:p w:rsidR="00B9180C" w:rsidRDefault="00B9180C"/>
    <w:p w:rsidR="00901ECF" w:rsidRDefault="00901ECF" w:rsidP="00901ECF">
      <w:pPr>
        <w:pStyle w:val="Listeafsnit"/>
        <w:numPr>
          <w:ilvl w:val="0"/>
          <w:numId w:val="1"/>
        </w:numPr>
      </w:pPr>
      <w:r>
        <w:t>Inge Bonde</w:t>
      </w:r>
      <w:r w:rsidR="00B9180C">
        <w:t xml:space="preserve"> blev valgt som </w:t>
      </w:r>
      <w:r>
        <w:t xml:space="preserve">dirigent uden modkandidat. Dirigenten konstaterede, at generalforsamlingen var lovlig indkaldt i henhold til grundejerforeningens vedtægter og at det i vedtægterne krævede materiale var udsendt </w:t>
      </w:r>
      <w:r w:rsidR="00B9180C">
        <w:t>rettidigt</w:t>
      </w:r>
      <w:r>
        <w:t>.</w:t>
      </w:r>
    </w:p>
    <w:p w:rsidR="00901ECF" w:rsidRDefault="00B9180C" w:rsidP="00901ECF">
      <w:pPr>
        <w:pStyle w:val="Listeafsnit"/>
      </w:pPr>
      <w:r>
        <w:t>Dirigenten for</w:t>
      </w:r>
      <w:r w:rsidR="004B40FD">
        <w:t>e</w:t>
      </w:r>
      <w:r>
        <w:t xml:space="preserve">slog, at dagsordenens pkt. 5 og 6 behandles </w:t>
      </w:r>
      <w:r w:rsidR="009F4DEB">
        <w:t>under ét</w:t>
      </w:r>
      <w:r>
        <w:t xml:space="preserve">, </w:t>
      </w:r>
      <w:r w:rsidR="009F4DEB">
        <w:t xml:space="preserve">og at punkt 9 </w:t>
      </w:r>
      <w:r>
        <w:t>behandles efter punkt 12.</w:t>
      </w:r>
    </w:p>
    <w:p w:rsidR="00B9180C" w:rsidRDefault="00B9180C" w:rsidP="00901ECF">
      <w:pPr>
        <w:pStyle w:val="Listeafsnit"/>
      </w:pPr>
    </w:p>
    <w:p w:rsidR="00901ECF" w:rsidRDefault="00901ECF" w:rsidP="00901ECF">
      <w:pPr>
        <w:pStyle w:val="Listeafsnit"/>
        <w:numPr>
          <w:ilvl w:val="0"/>
          <w:numId w:val="1"/>
        </w:numPr>
      </w:pPr>
      <w:r>
        <w:t xml:space="preserve">Arne Ullum blev valgt som </w:t>
      </w:r>
      <w:r w:rsidR="00B9180C">
        <w:t>referent</w:t>
      </w:r>
      <w:r>
        <w:t xml:space="preserve"> uden modkandidat.</w:t>
      </w:r>
      <w:r>
        <w:br/>
      </w:r>
    </w:p>
    <w:p w:rsidR="00901ECF" w:rsidRDefault="00B9180C" w:rsidP="00901ECF">
      <w:pPr>
        <w:pStyle w:val="Listeafsnit"/>
        <w:numPr>
          <w:ilvl w:val="0"/>
          <w:numId w:val="1"/>
        </w:numPr>
      </w:pPr>
      <w:r>
        <w:t>Formand Kirsti</w:t>
      </w:r>
      <w:r w:rsidR="00901ECF">
        <w:t>ne Emborg aflagde beretning</w:t>
      </w:r>
      <w:r>
        <w:t xml:space="preserve"> (vedlagt som bilag)</w:t>
      </w:r>
      <w:r w:rsidR="00901ECF">
        <w:t xml:space="preserve">, </w:t>
      </w:r>
      <w:r w:rsidR="00FE3E96">
        <w:t>der blev</w:t>
      </w:r>
      <w:r w:rsidR="00901ECF">
        <w:t xml:space="preserve"> enstemmigt </w:t>
      </w:r>
      <w:r>
        <w:t xml:space="preserve">godkendt. Formanden fik stor applaus for </w:t>
      </w:r>
      <w:r w:rsidR="00FE3E96">
        <w:t xml:space="preserve">indsatsen under </w:t>
      </w:r>
      <w:r>
        <w:t xml:space="preserve">sin </w:t>
      </w:r>
      <w:r w:rsidR="00FE3E96">
        <w:t>formandsperiode.</w:t>
      </w:r>
      <w:r w:rsidR="00901ECF">
        <w:br/>
      </w:r>
    </w:p>
    <w:p w:rsidR="00811881" w:rsidRDefault="00901ECF" w:rsidP="00811881">
      <w:pPr>
        <w:pStyle w:val="Listeafsnit"/>
        <w:numPr>
          <w:ilvl w:val="0"/>
          <w:numId w:val="1"/>
        </w:numPr>
      </w:pPr>
      <w:r>
        <w:t>Kasserer Mette Iversen fremla</w:t>
      </w:r>
      <w:r w:rsidR="00811881">
        <w:t>g</w:t>
      </w:r>
      <w:r>
        <w:t>de årsregnskab 2012</w:t>
      </w:r>
      <w:r w:rsidR="00811881">
        <w:t>. Protokollen fra de interne kritiske revisorer blev fremlagt på skrift, idet ingen af de kritiske revisorer var mødt frem til generalforsamlingen. Efter forslag fra generalforsamlingen blev det vedtaget, at bede de kritiske interne revisorer fremlægge deres arbejdsmetoder og uddybe deres revisionsprotokollat</w:t>
      </w:r>
      <w:r w:rsidR="0084695A">
        <w:t xml:space="preserve"> på fællesmøde samt skriftligt. </w:t>
      </w:r>
      <w:r w:rsidR="009F4DEB">
        <w:t>Herefter blev regnskabet taget til efterretning</w:t>
      </w:r>
      <w:r w:rsidR="00811881">
        <w:t>.</w:t>
      </w:r>
      <w:r w:rsidR="00811881">
        <w:br/>
      </w:r>
    </w:p>
    <w:p w:rsidR="00856722" w:rsidRDefault="00901ECF" w:rsidP="00856722">
      <w:pPr>
        <w:pStyle w:val="Listeafsnit"/>
        <w:numPr>
          <w:ilvl w:val="0"/>
          <w:numId w:val="1"/>
        </w:numPr>
      </w:pPr>
      <w:r>
        <w:t>Kasserer Mette Iversen fremlagde bestyrelsens fors</w:t>
      </w:r>
      <w:r w:rsidR="000A6D7E">
        <w:t>lag til</w:t>
      </w:r>
      <w:r w:rsidR="00DF081F">
        <w:t xml:space="preserve"> budget for 2013.</w:t>
      </w:r>
      <w:r w:rsidR="000A6D7E">
        <w:br/>
        <w:t>Udgiftsposten til festen med Skeltoften blev debatteret, men der var ingen ændringsforslag</w:t>
      </w:r>
      <w:r w:rsidR="00DF081F">
        <w:t>.</w:t>
      </w:r>
      <w:r w:rsidR="00DF081F">
        <w:br/>
        <w:t>Formanden oplyste, at der udestår en udgift på 75-100.000 kr., såfremt der igangsættes nødvendige undersøgelser med henblik på salg af gården. Såfremt det senere besluttes at igangsætte sådanne undersøgelser skal der findes en finansiering, idet dette ikke er med i budgettet.</w:t>
      </w:r>
      <w:r w:rsidR="00856722">
        <w:br/>
        <w:t>Budgettet blev en</w:t>
      </w:r>
      <w:r w:rsidR="00DF081F">
        <w:t xml:space="preserve">stemmigt vedtaget og dermed er </w:t>
      </w:r>
      <w:proofErr w:type="spellStart"/>
      <w:r w:rsidR="00DF081F">
        <w:t>GEF’en</w:t>
      </w:r>
      <w:proofErr w:type="spellEnd"/>
      <w:r w:rsidR="00DF081F">
        <w:t xml:space="preserve"> u</w:t>
      </w:r>
      <w:r w:rsidR="00856722">
        <w:t>ændret 2</w:t>
      </w:r>
      <w:r w:rsidR="009F4DEB">
        <w:t>.</w:t>
      </w:r>
      <w:r w:rsidR="00856722">
        <w:t>592 kr. pr. måned. pr. hus</w:t>
      </w:r>
      <w:r w:rsidR="009F4DEB">
        <w:t>.</w:t>
      </w:r>
      <w:r w:rsidR="00856722">
        <w:br/>
      </w:r>
    </w:p>
    <w:p w:rsidR="00856722" w:rsidRDefault="00856722" w:rsidP="00856722">
      <w:pPr>
        <w:pStyle w:val="Listeafsnit"/>
        <w:numPr>
          <w:ilvl w:val="0"/>
          <w:numId w:val="1"/>
        </w:numPr>
      </w:pPr>
      <w:r>
        <w:t>(Behandlet under pkt. 5)</w:t>
      </w:r>
      <w:r>
        <w:br/>
      </w:r>
    </w:p>
    <w:p w:rsidR="00856722" w:rsidRDefault="00856722" w:rsidP="00856722">
      <w:pPr>
        <w:pStyle w:val="Listeafsnit"/>
        <w:numPr>
          <w:ilvl w:val="0"/>
          <w:numId w:val="1"/>
        </w:numPr>
      </w:pPr>
      <w:r>
        <w:t>Det blev enstemmigt vedtaget at bibeholde principperne for</w:t>
      </w:r>
      <w:r w:rsidR="0084695A">
        <w:t xml:space="preserve"> fordeling af udgifterne til</w:t>
      </w:r>
      <w:r>
        <w:t xml:space="preserve"> varmeanlæg, varme og vand uændrede.</w:t>
      </w:r>
      <w:r>
        <w:br/>
      </w:r>
    </w:p>
    <w:p w:rsidR="00856722" w:rsidRDefault="00856722" w:rsidP="00856722">
      <w:pPr>
        <w:pStyle w:val="Listeafsnit"/>
        <w:numPr>
          <w:ilvl w:val="0"/>
          <w:numId w:val="1"/>
        </w:numPr>
      </w:pPr>
      <w:r>
        <w:lastRenderedPageBreak/>
        <w:t>Bestyrelsens forslag om uændrede tidsfrister og gebyrer blev vedtaget ud</w:t>
      </w:r>
      <w:r w:rsidR="0084695A">
        <w:t>en</w:t>
      </w:r>
      <w:r>
        <w:t xml:space="preserve"> afstemning.</w:t>
      </w:r>
      <w:r>
        <w:br/>
      </w:r>
    </w:p>
    <w:p w:rsidR="00153E88" w:rsidRDefault="00153E88" w:rsidP="001E7F1A">
      <w:pPr>
        <w:pStyle w:val="Listeafsnit"/>
        <w:numPr>
          <w:ilvl w:val="0"/>
          <w:numId w:val="1"/>
        </w:numPr>
      </w:pPr>
      <w:r>
        <w:t>Ole Enghoff foreslog, at det i henhold til byggereglementet gøres til et krav, at vinduer ved udskiftning skal være sidehængte.</w:t>
      </w:r>
      <w:r>
        <w:br/>
        <w:t xml:space="preserve">Niels Christiansen </w:t>
      </w:r>
      <w:proofErr w:type="gramStart"/>
      <w:r>
        <w:t>foreslog,  at</w:t>
      </w:r>
      <w:proofErr w:type="gramEnd"/>
      <w:r>
        <w:t xml:space="preserve"> det skal væ</w:t>
      </w:r>
      <w:r w:rsidR="001E7F1A">
        <w:t>re</w:t>
      </w:r>
      <w:r>
        <w:t xml:space="preserve"> frivilligt om de enkelte huse vælger top- eller sidehængte vinduer.</w:t>
      </w:r>
      <w:r w:rsidR="00E56747">
        <w:br/>
      </w:r>
      <w:r w:rsidR="001E7F1A">
        <w:br/>
        <w:t>Forslaget fra Ole Enghoff fik 25 stemmer, mens forslaget fra Niels Christiansen fik 11 stemmer.  På forespørgsel blev det bekræftet, at huse som har udskiftet til tophængte ikke skal udskifte disse før tid.</w:t>
      </w:r>
      <w:r w:rsidR="001E7F1A">
        <w:br/>
      </w:r>
    </w:p>
    <w:p w:rsidR="00856722" w:rsidRDefault="00A54E40" w:rsidP="00856722">
      <w:pPr>
        <w:pStyle w:val="Listeafsnit"/>
        <w:numPr>
          <w:ilvl w:val="0"/>
          <w:numId w:val="1"/>
        </w:numPr>
      </w:pPr>
      <w:r>
        <w:t xml:space="preserve">Uden afstemning blev </w:t>
      </w:r>
      <w:r w:rsidR="00856722">
        <w:t>Lene Vind</w:t>
      </w:r>
      <w:r>
        <w:t xml:space="preserve"> valgt som formand og </w:t>
      </w:r>
      <w:r w:rsidR="00856722">
        <w:t>Mette Iversen</w:t>
      </w:r>
      <w:r>
        <w:t xml:space="preserve"> som </w:t>
      </w:r>
      <w:r w:rsidR="00153E88">
        <w:t>kasserer – begge</w:t>
      </w:r>
      <w:r>
        <w:t xml:space="preserve"> uden modkandidater.</w:t>
      </w:r>
      <w:r>
        <w:br/>
      </w:r>
    </w:p>
    <w:p w:rsidR="00901ECF" w:rsidRDefault="00A54E40" w:rsidP="00A54E40">
      <w:pPr>
        <w:pStyle w:val="Listeafsnit"/>
        <w:numPr>
          <w:ilvl w:val="0"/>
          <w:numId w:val="1"/>
        </w:numPr>
      </w:pPr>
      <w:r>
        <w:t xml:space="preserve">Til bestyrelsen valgtes Mette Jensen (genvalg), Dan Mølholm (genvalg), Maria Berthelsen (nyvalg) og Sebastian </w:t>
      </w:r>
      <w:proofErr w:type="spellStart"/>
      <w:r w:rsidR="009F4DEB">
        <w:t>Gulmann</w:t>
      </w:r>
      <w:proofErr w:type="spellEnd"/>
      <w:r w:rsidR="009F4DEB">
        <w:t xml:space="preserve"> </w:t>
      </w:r>
      <w:r>
        <w:t xml:space="preserve">(nyvalg). Som </w:t>
      </w:r>
      <w:proofErr w:type="gramStart"/>
      <w:r>
        <w:t>fø</w:t>
      </w:r>
      <w:r w:rsidR="0084695A">
        <w:t>rs</w:t>
      </w:r>
      <w:r>
        <w:t>tesuppleant  valgtes</w:t>
      </w:r>
      <w:proofErr w:type="gramEnd"/>
      <w:r>
        <w:t xml:space="preserve"> Bodil Kofoed og som anden su</w:t>
      </w:r>
      <w:r w:rsidR="004B40FD">
        <w:t>ppleant valgt</w:t>
      </w:r>
      <w:r>
        <w:t>es Lise Eskesen. Alle blev valgt uden modkandidater</w:t>
      </w:r>
      <w:r w:rsidR="00901ECF">
        <w:br/>
      </w:r>
    </w:p>
    <w:p w:rsidR="001E7F1A" w:rsidRDefault="00A54E40" w:rsidP="001E7F1A">
      <w:pPr>
        <w:pStyle w:val="Listeafsnit"/>
        <w:numPr>
          <w:ilvl w:val="0"/>
          <w:numId w:val="1"/>
        </w:numPr>
      </w:pPr>
      <w:r>
        <w:t>Bes</w:t>
      </w:r>
      <w:r w:rsidR="0084695A">
        <w:t>tyrelsen foreslog genvalg af RIR</w:t>
      </w:r>
      <w:r>
        <w:t xml:space="preserve"> Revision som eksterne revisorer </w:t>
      </w:r>
      <w:r w:rsidR="0084695A">
        <w:t xml:space="preserve">samt </w:t>
      </w:r>
      <w:r>
        <w:t>Michael Heegaard og Kim Simonsen</w:t>
      </w:r>
      <w:r w:rsidR="0084695A">
        <w:t xml:space="preserve"> som kritiske interne revisorer</w:t>
      </w:r>
      <w:r>
        <w:t>, mens Arne Ullum blev første suppleant og Mikael Rasmussen blev anden s</w:t>
      </w:r>
      <w:r w:rsidR="00A548F8">
        <w:t>uppleant. Alle uden modkandidat.</w:t>
      </w:r>
      <w:r w:rsidR="001E7F1A">
        <w:br/>
      </w:r>
    </w:p>
    <w:p w:rsidR="00E8630A" w:rsidRDefault="00E8630A" w:rsidP="00A548F8">
      <w:pPr>
        <w:pStyle w:val="Listeafsnit"/>
        <w:numPr>
          <w:ilvl w:val="0"/>
          <w:numId w:val="1"/>
        </w:numPr>
      </w:pPr>
      <w:r>
        <w:t>Under eventuelt takkede Steffen</w:t>
      </w:r>
      <w:r w:rsidR="001E7F1A">
        <w:t xml:space="preserve"> Rasmussen </w:t>
      </w:r>
      <w:r w:rsidR="004B40FD">
        <w:t>den afgåede formand for en stor indsats, hvilket udløste stort bifald.</w:t>
      </w:r>
      <w:r>
        <w:br/>
        <w:t>Maria, hus 3, orienterede om en Edith Piaf aften i fælleshuset den 24. maj.</w:t>
      </w:r>
      <w:r>
        <w:br/>
        <w:t>Fra flere sider blev der udtrykt ønske om, at generalforsamlingen starter kl. 20 næste år.</w:t>
      </w:r>
    </w:p>
    <w:p w:rsidR="00E8630A" w:rsidRDefault="00E8630A" w:rsidP="00A548F8">
      <w:pPr>
        <w:pStyle w:val="Listeafsnit"/>
      </w:pPr>
      <w:r>
        <w:t xml:space="preserve">Flemming Christensen opfordrede bestyrelsen til at bede JM Huse om at få ryddet op på arealet mod øst. </w:t>
      </w:r>
    </w:p>
    <w:p w:rsidR="001E7F1A" w:rsidRDefault="004B40FD" w:rsidP="00A548F8">
      <w:pPr>
        <w:pStyle w:val="Listeafsnit"/>
      </w:pPr>
      <w:r>
        <w:br/>
      </w:r>
    </w:p>
    <w:p w:rsidR="004B40FD" w:rsidRDefault="004B40FD" w:rsidP="004B40FD">
      <w:pPr>
        <w:pStyle w:val="Listeafsnit"/>
      </w:pPr>
      <w:r>
        <w:t>Generalforsamlingen sluttede klokken 22.30.</w:t>
      </w:r>
    </w:p>
    <w:p w:rsidR="004B40FD" w:rsidRDefault="004B40FD" w:rsidP="004B40FD"/>
    <w:p w:rsidR="004B40FD" w:rsidRDefault="004B40FD" w:rsidP="004B40FD">
      <w:r>
        <w:t>Bakken, den 24. 4. 2013</w:t>
      </w:r>
    </w:p>
    <w:p w:rsidR="004B40FD" w:rsidRDefault="004B40FD" w:rsidP="004B40FD"/>
    <w:p w:rsidR="004B40FD" w:rsidRDefault="004B40FD" w:rsidP="004B40FD">
      <w:r>
        <w:t>Arne Ullum,</w:t>
      </w:r>
      <w:r>
        <w:tab/>
      </w:r>
      <w:r>
        <w:tab/>
      </w:r>
      <w:r>
        <w:tab/>
      </w:r>
      <w:r>
        <w:tab/>
      </w:r>
      <w:r>
        <w:tab/>
        <w:t xml:space="preserve">Inge Bonde </w:t>
      </w:r>
    </w:p>
    <w:p w:rsidR="004B40FD" w:rsidRDefault="004B40FD" w:rsidP="004B40FD">
      <w:r>
        <w:t>Referent</w:t>
      </w:r>
      <w:r>
        <w:tab/>
      </w:r>
      <w:r>
        <w:tab/>
      </w:r>
      <w:r>
        <w:tab/>
      </w:r>
      <w:r>
        <w:tab/>
      </w:r>
      <w:r>
        <w:tab/>
        <w:t>Dirigent</w:t>
      </w:r>
    </w:p>
    <w:sectPr w:rsidR="004B40F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11" w:rsidRDefault="00E23111" w:rsidP="00901ECF">
      <w:pPr>
        <w:spacing w:after="0" w:line="240" w:lineRule="auto"/>
      </w:pPr>
      <w:r>
        <w:separator/>
      </w:r>
    </w:p>
  </w:endnote>
  <w:endnote w:type="continuationSeparator" w:id="0">
    <w:p w:rsidR="00E23111" w:rsidRDefault="00E23111" w:rsidP="0090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11" w:rsidRDefault="00E23111" w:rsidP="00901ECF">
      <w:pPr>
        <w:spacing w:after="0" w:line="240" w:lineRule="auto"/>
      </w:pPr>
      <w:r>
        <w:separator/>
      </w:r>
    </w:p>
  </w:footnote>
  <w:footnote w:type="continuationSeparator" w:id="0">
    <w:p w:rsidR="00E23111" w:rsidRDefault="00E23111" w:rsidP="00901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E37"/>
    <w:multiLevelType w:val="hybridMultilevel"/>
    <w:tmpl w:val="F86289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CF"/>
    <w:rsid w:val="000A6D7E"/>
    <w:rsid w:val="000F2984"/>
    <w:rsid w:val="001054CE"/>
    <w:rsid w:val="00153E88"/>
    <w:rsid w:val="00195997"/>
    <w:rsid w:val="001E7F1A"/>
    <w:rsid w:val="004B40FD"/>
    <w:rsid w:val="00620DE0"/>
    <w:rsid w:val="00811881"/>
    <w:rsid w:val="0084695A"/>
    <w:rsid w:val="00856722"/>
    <w:rsid w:val="00901ECF"/>
    <w:rsid w:val="009A0F78"/>
    <w:rsid w:val="009B34A3"/>
    <w:rsid w:val="009F1C9C"/>
    <w:rsid w:val="009F4DEB"/>
    <w:rsid w:val="00A548F8"/>
    <w:rsid w:val="00A54E40"/>
    <w:rsid w:val="00B9180C"/>
    <w:rsid w:val="00DC28D4"/>
    <w:rsid w:val="00DF081F"/>
    <w:rsid w:val="00E23111"/>
    <w:rsid w:val="00E56747"/>
    <w:rsid w:val="00E8630A"/>
    <w:rsid w:val="00FC5C91"/>
    <w:rsid w:val="00FE3E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1E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1ECF"/>
  </w:style>
  <w:style w:type="paragraph" w:styleId="Sidefod">
    <w:name w:val="footer"/>
    <w:basedOn w:val="Normal"/>
    <w:link w:val="SidefodTegn"/>
    <w:uiPriority w:val="99"/>
    <w:unhideWhenUsed/>
    <w:rsid w:val="00901E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1ECF"/>
  </w:style>
  <w:style w:type="paragraph" w:styleId="Listeafsnit">
    <w:name w:val="List Paragraph"/>
    <w:basedOn w:val="Normal"/>
    <w:uiPriority w:val="34"/>
    <w:qFormat/>
    <w:rsid w:val="00901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1E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1ECF"/>
  </w:style>
  <w:style w:type="paragraph" w:styleId="Sidefod">
    <w:name w:val="footer"/>
    <w:basedOn w:val="Normal"/>
    <w:link w:val="SidefodTegn"/>
    <w:uiPriority w:val="99"/>
    <w:unhideWhenUsed/>
    <w:rsid w:val="00901E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1ECF"/>
  </w:style>
  <w:style w:type="paragraph" w:styleId="Listeafsnit">
    <w:name w:val="List Paragraph"/>
    <w:basedOn w:val="Normal"/>
    <w:uiPriority w:val="34"/>
    <w:qFormat/>
    <w:rsid w:val="0090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Dan Mølholm</cp:lastModifiedBy>
  <cp:revision>3</cp:revision>
  <cp:lastPrinted>2013-05-23T18:17:00Z</cp:lastPrinted>
  <dcterms:created xsi:type="dcterms:W3CDTF">2013-06-06T09:41:00Z</dcterms:created>
  <dcterms:modified xsi:type="dcterms:W3CDTF">2013-06-16T17:52:00Z</dcterms:modified>
</cp:coreProperties>
</file>